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6564" w14:textId="7C478346" w:rsidR="009D19E8" w:rsidRDefault="00173E4E" w:rsidP="00173E4E">
      <w:pPr>
        <w:pStyle w:val="Heading1"/>
        <w:jc w:val="center"/>
      </w:pPr>
      <w:r>
        <w:t>UNIT 1 (Pre-Production)</w:t>
      </w:r>
      <w:r w:rsidR="003C15B3">
        <w:t xml:space="preserve"> </w:t>
      </w:r>
      <w:r w:rsidR="00C5165F">
        <w:t>– TASK 1a</w:t>
      </w:r>
      <w:bookmarkStart w:id="0" w:name="_GoBack"/>
      <w:bookmarkEnd w:id="0"/>
    </w:p>
    <w:p w14:paraId="06F394A8" w14:textId="77777777" w:rsidR="00173E4E" w:rsidRDefault="00173E4E" w:rsidP="00173E4E"/>
    <w:p w14:paraId="499AB717" w14:textId="77777777" w:rsidR="00173E4E" w:rsidRDefault="00173E4E" w:rsidP="00173E4E">
      <w:pPr>
        <w:pStyle w:val="Heading2"/>
      </w:pPr>
      <w:r>
        <w:t>What is Pre-Production?</w:t>
      </w:r>
    </w:p>
    <w:p w14:paraId="4F6EC0D3" w14:textId="77777777" w:rsidR="00173E4E" w:rsidRDefault="00173E4E" w:rsidP="00173E4E">
      <w:pPr>
        <w:pStyle w:val="NoSpacing"/>
        <w:jc w:val="both"/>
        <w:rPr>
          <w:rFonts w:asciiTheme="majorHAnsi" w:hAnsiTheme="majorHAnsi"/>
        </w:rPr>
      </w:pPr>
    </w:p>
    <w:p w14:paraId="66E845D4" w14:textId="7F95E74C" w:rsidR="00173E4E" w:rsidRDefault="00173E4E" w:rsidP="00173E4E">
      <w:pPr>
        <w:pStyle w:val="NoSpacing"/>
        <w:jc w:val="both"/>
        <w:rPr>
          <w:rFonts w:asciiTheme="majorHAnsi" w:hAnsiTheme="majorHAnsi"/>
        </w:rPr>
      </w:pPr>
      <w:r>
        <w:rPr>
          <w:rFonts w:asciiTheme="majorHAnsi" w:hAnsiTheme="majorHAnsi"/>
        </w:rPr>
        <w:t>Pre-Production is the term used to describe the work on a product, particularly a film or broadcast programme of which takes place befor</w:t>
      </w:r>
      <w:r w:rsidR="000849EE">
        <w:rPr>
          <w:rFonts w:asciiTheme="majorHAnsi" w:hAnsiTheme="majorHAnsi"/>
        </w:rPr>
        <w:t xml:space="preserve">e full-scale production begins </w:t>
      </w:r>
      <w:sdt>
        <w:sdtPr>
          <w:rPr>
            <w:rFonts w:asciiTheme="majorHAnsi" w:hAnsiTheme="majorHAnsi"/>
            <w:b/>
          </w:rPr>
          <w:id w:val="1791172263"/>
          <w:citation/>
        </w:sdtPr>
        <w:sdtEndPr/>
        <w:sdtContent>
          <w:r w:rsidR="000849EE" w:rsidRPr="000849EE">
            <w:rPr>
              <w:rFonts w:asciiTheme="majorHAnsi" w:hAnsiTheme="majorHAnsi"/>
              <w:b/>
            </w:rPr>
            <w:fldChar w:fldCharType="begin"/>
          </w:r>
          <w:r w:rsidR="000849EE" w:rsidRPr="000849EE">
            <w:rPr>
              <w:rFonts w:asciiTheme="majorHAnsi" w:hAnsiTheme="majorHAnsi"/>
              <w:b/>
            </w:rPr>
            <w:instrText xml:space="preserve"> CITATION OxfNA \l 2057 </w:instrText>
          </w:r>
          <w:r w:rsidR="000849EE" w:rsidRPr="000849EE">
            <w:rPr>
              <w:rFonts w:asciiTheme="majorHAnsi" w:hAnsiTheme="majorHAnsi"/>
              <w:b/>
            </w:rPr>
            <w:fldChar w:fldCharType="separate"/>
          </w:r>
          <w:r w:rsidR="000849EE" w:rsidRPr="000849EE">
            <w:rPr>
              <w:rFonts w:asciiTheme="majorHAnsi" w:hAnsiTheme="majorHAnsi"/>
              <w:b/>
              <w:noProof/>
            </w:rPr>
            <w:t>(Oxford Dictonaries, N/A)</w:t>
          </w:r>
          <w:r w:rsidR="000849EE" w:rsidRPr="000849EE">
            <w:rPr>
              <w:rFonts w:asciiTheme="majorHAnsi" w:hAnsiTheme="majorHAnsi"/>
              <w:b/>
            </w:rPr>
            <w:fldChar w:fldCharType="end"/>
          </w:r>
        </w:sdtContent>
      </w:sdt>
      <w:r>
        <w:rPr>
          <w:rFonts w:asciiTheme="majorHAnsi" w:hAnsiTheme="majorHAnsi"/>
        </w:rPr>
        <w:t>. For most film and drama based production</w:t>
      </w:r>
      <w:r w:rsidR="00261D78">
        <w:rPr>
          <w:rFonts w:asciiTheme="majorHAnsi" w:hAnsiTheme="majorHAnsi"/>
        </w:rPr>
        <w:t xml:space="preserve">s, pre-production usually consists of stages such as storyboarding, modelling </w:t>
      </w:r>
      <w:sdt>
        <w:sdtPr>
          <w:rPr>
            <w:rFonts w:asciiTheme="majorHAnsi" w:hAnsiTheme="majorHAnsi"/>
            <w:b/>
          </w:rPr>
          <w:id w:val="-601186291"/>
          <w:citation/>
        </w:sdtPr>
        <w:sdtEndPr/>
        <w:sdtContent>
          <w:r w:rsidR="000849EE" w:rsidRPr="000849EE">
            <w:rPr>
              <w:rFonts w:asciiTheme="majorHAnsi" w:hAnsiTheme="majorHAnsi"/>
              <w:b/>
            </w:rPr>
            <w:fldChar w:fldCharType="begin"/>
          </w:r>
          <w:r w:rsidR="000849EE" w:rsidRPr="000849EE">
            <w:rPr>
              <w:rFonts w:asciiTheme="majorHAnsi" w:hAnsiTheme="majorHAnsi"/>
              <w:b/>
            </w:rPr>
            <w:instrText xml:space="preserve"> CITATION 4TaNA \l 2057 </w:instrText>
          </w:r>
          <w:r w:rsidR="000849EE" w:rsidRPr="000849EE">
            <w:rPr>
              <w:rFonts w:asciiTheme="majorHAnsi" w:hAnsiTheme="majorHAnsi"/>
              <w:b/>
            </w:rPr>
            <w:fldChar w:fldCharType="separate"/>
          </w:r>
          <w:r w:rsidR="000849EE" w:rsidRPr="000849EE">
            <w:rPr>
              <w:rFonts w:asciiTheme="majorHAnsi" w:hAnsiTheme="majorHAnsi"/>
              <w:b/>
              <w:noProof/>
            </w:rPr>
            <w:t>(4 Talent - Move It, N/A)</w:t>
          </w:r>
          <w:r w:rsidR="000849EE" w:rsidRPr="000849EE">
            <w:rPr>
              <w:rFonts w:asciiTheme="majorHAnsi" w:hAnsiTheme="majorHAnsi"/>
              <w:b/>
            </w:rPr>
            <w:fldChar w:fldCharType="end"/>
          </w:r>
        </w:sdtContent>
      </w:sdt>
      <w:r w:rsidR="00261D78">
        <w:rPr>
          <w:rFonts w:asciiTheme="majorHAnsi" w:hAnsiTheme="majorHAnsi"/>
        </w:rPr>
        <w:t>, location scouting, prop and wardrobe preparation, production scheduling and script finalisation, although this is often different depending on the production.  Pre-Production also often differs in duration and detail depending on the production of which is being planned.</w:t>
      </w:r>
    </w:p>
    <w:p w14:paraId="77CBB46C" w14:textId="77777777" w:rsidR="00261D78" w:rsidRDefault="00261D78" w:rsidP="00261D78">
      <w:pPr>
        <w:pStyle w:val="Heading2"/>
      </w:pPr>
      <w:r>
        <w:t>Personnel</w:t>
      </w:r>
    </w:p>
    <w:p w14:paraId="5CD58E57" w14:textId="77777777" w:rsidR="00261D78" w:rsidRDefault="00261D78" w:rsidP="00261D78">
      <w:pPr>
        <w:pStyle w:val="NoSpacing"/>
        <w:jc w:val="both"/>
        <w:rPr>
          <w:rFonts w:asciiTheme="majorHAnsi" w:hAnsiTheme="majorHAnsi"/>
        </w:rPr>
      </w:pPr>
    </w:p>
    <w:p w14:paraId="07C28A3B" w14:textId="5CF351EE" w:rsidR="006E37DE" w:rsidRDefault="00261D78" w:rsidP="00261D78">
      <w:pPr>
        <w:pStyle w:val="NoSpacing"/>
        <w:jc w:val="both"/>
        <w:rPr>
          <w:rFonts w:asciiTheme="majorHAnsi" w:hAnsiTheme="majorHAnsi"/>
        </w:rPr>
      </w:pPr>
      <w:r>
        <w:rPr>
          <w:rFonts w:asciiTheme="majorHAnsi" w:hAnsiTheme="majorHAnsi"/>
        </w:rPr>
        <w:t xml:space="preserve">The amount and variety of personnel can often differentiate between productions as each production will have is own specific needs of which may require a significant amount of specialist staff. </w:t>
      </w:r>
      <w:r w:rsidR="00AC6FAE">
        <w:rPr>
          <w:rFonts w:asciiTheme="majorHAnsi" w:hAnsiTheme="majorHAnsi"/>
        </w:rPr>
        <w:t>Most productions, like feature films and dramas also have core crew of which tend to be the same on all products. For most feature films and drama productions, the core crew usually consists of a director, producers, writers (including screenplay), lead actors, music composer, director of photography (or sometimes known as a cinematographer), editor, talent caster, art director and set decorator</w:t>
      </w:r>
      <w:r w:rsidR="000849EE">
        <w:rPr>
          <w:rFonts w:asciiTheme="majorHAnsi" w:hAnsiTheme="majorHAnsi"/>
        </w:rPr>
        <w:t xml:space="preserve"> </w:t>
      </w:r>
      <w:sdt>
        <w:sdtPr>
          <w:rPr>
            <w:rFonts w:asciiTheme="majorHAnsi" w:hAnsiTheme="majorHAnsi"/>
            <w:b/>
          </w:rPr>
          <w:id w:val="1030765390"/>
          <w:citation/>
        </w:sdtPr>
        <w:sdtEndPr/>
        <w:sdtContent>
          <w:r w:rsidR="000849EE" w:rsidRPr="000849EE">
            <w:rPr>
              <w:rFonts w:asciiTheme="majorHAnsi" w:hAnsiTheme="majorHAnsi"/>
              <w:b/>
            </w:rPr>
            <w:fldChar w:fldCharType="begin"/>
          </w:r>
          <w:r w:rsidR="000849EE" w:rsidRPr="000849EE">
            <w:rPr>
              <w:rFonts w:asciiTheme="majorHAnsi" w:hAnsiTheme="majorHAnsi"/>
              <w:b/>
            </w:rPr>
            <w:instrText xml:space="preserve"> CITATION IMDNA \l 2057 </w:instrText>
          </w:r>
          <w:r w:rsidR="000849EE" w:rsidRPr="000849EE">
            <w:rPr>
              <w:rFonts w:asciiTheme="majorHAnsi" w:hAnsiTheme="majorHAnsi"/>
              <w:b/>
            </w:rPr>
            <w:fldChar w:fldCharType="separate"/>
          </w:r>
          <w:r w:rsidR="000849EE" w:rsidRPr="000849EE">
            <w:rPr>
              <w:rFonts w:asciiTheme="majorHAnsi" w:hAnsiTheme="majorHAnsi"/>
              <w:b/>
              <w:noProof/>
            </w:rPr>
            <w:t>(IMDb, N/A)</w:t>
          </w:r>
          <w:r w:rsidR="000849EE" w:rsidRPr="000849EE">
            <w:rPr>
              <w:rFonts w:asciiTheme="majorHAnsi" w:hAnsiTheme="majorHAnsi"/>
              <w:b/>
            </w:rPr>
            <w:fldChar w:fldCharType="end"/>
          </w:r>
        </w:sdtContent>
      </w:sdt>
      <w:r w:rsidR="00AC6FAE">
        <w:rPr>
          <w:rFonts w:asciiTheme="majorHAnsi" w:hAnsiTheme="majorHAnsi"/>
        </w:rPr>
        <w:t>. Each key crewmember will manage a large team of specialists of which range differently in jobs roles</w:t>
      </w:r>
      <w:r w:rsidR="0013307C">
        <w:rPr>
          <w:rFonts w:asciiTheme="majorHAnsi" w:hAnsiTheme="majorHAnsi"/>
        </w:rPr>
        <w:t xml:space="preserve"> (such as camera operators)</w:t>
      </w:r>
      <w:r w:rsidR="00AC6FAE">
        <w:rPr>
          <w:rFonts w:asciiTheme="majorHAnsi" w:hAnsiTheme="majorHAnsi"/>
        </w:rPr>
        <w:t>, all of which brings the production together. Core crew</w:t>
      </w:r>
      <w:r w:rsidR="0013307C">
        <w:rPr>
          <w:rFonts w:asciiTheme="majorHAnsi" w:hAnsiTheme="majorHAnsi"/>
        </w:rPr>
        <w:t xml:space="preserve"> for documentary and live TV productions are naturally different to </w:t>
      </w:r>
      <w:r w:rsidR="006E37DE">
        <w:rPr>
          <w:rFonts w:asciiTheme="majorHAnsi" w:hAnsiTheme="majorHAnsi"/>
        </w:rPr>
        <w:t>drama-based</w:t>
      </w:r>
      <w:r w:rsidR="0013307C">
        <w:rPr>
          <w:rFonts w:asciiTheme="majorHAnsi" w:hAnsiTheme="majorHAnsi"/>
        </w:rPr>
        <w:t xml:space="preserve"> productions and often feature many contributions from outside</w:t>
      </w:r>
      <w:r>
        <w:rPr>
          <w:rFonts w:asciiTheme="majorHAnsi" w:hAnsiTheme="majorHAnsi"/>
        </w:rPr>
        <w:t xml:space="preserve"> </w:t>
      </w:r>
      <w:r w:rsidR="0013307C">
        <w:rPr>
          <w:rFonts w:asciiTheme="majorHAnsi" w:hAnsiTheme="majorHAnsi"/>
        </w:rPr>
        <w:t xml:space="preserve">individuals and are sometimes made on a low budget. </w:t>
      </w:r>
    </w:p>
    <w:p w14:paraId="4D3DBF1E" w14:textId="77777777" w:rsidR="006E37DE" w:rsidRDefault="006E37DE" w:rsidP="00261D78">
      <w:pPr>
        <w:pStyle w:val="NoSpacing"/>
        <w:jc w:val="both"/>
        <w:rPr>
          <w:rFonts w:asciiTheme="majorHAnsi" w:hAnsiTheme="majorHAnsi"/>
        </w:rPr>
      </w:pPr>
    </w:p>
    <w:p w14:paraId="54D9B8E4" w14:textId="77777777" w:rsidR="00EF1A3F" w:rsidRPr="00EF1A3F" w:rsidRDefault="00EF1A3F" w:rsidP="00261D78">
      <w:pPr>
        <w:pStyle w:val="NoSpacing"/>
        <w:jc w:val="both"/>
        <w:rPr>
          <w:rFonts w:asciiTheme="majorHAnsi" w:hAnsiTheme="majorHAnsi"/>
          <w:b/>
        </w:rPr>
      </w:pPr>
      <w:r>
        <w:rPr>
          <w:rFonts w:asciiTheme="majorHAnsi" w:hAnsiTheme="majorHAnsi"/>
          <w:b/>
        </w:rPr>
        <w:t>KEY FEATURE FILM/DRAMA TV CREW</w:t>
      </w:r>
    </w:p>
    <w:p w14:paraId="3F96D83F" w14:textId="77777777" w:rsidR="00EF1A3F" w:rsidRDefault="00EF1A3F" w:rsidP="00261D78">
      <w:pPr>
        <w:pStyle w:val="NoSpacing"/>
        <w:jc w:val="both"/>
        <w:rPr>
          <w:rFonts w:asciiTheme="majorHAnsi" w:hAnsiTheme="majorHAnsi"/>
        </w:rPr>
      </w:pPr>
    </w:p>
    <w:tbl>
      <w:tblPr>
        <w:tblStyle w:val="TableGrid"/>
        <w:tblW w:w="0" w:type="auto"/>
        <w:tblLook w:val="04A0" w:firstRow="1" w:lastRow="0" w:firstColumn="1" w:lastColumn="0" w:noHBand="0" w:noVBand="1"/>
      </w:tblPr>
      <w:tblGrid>
        <w:gridCol w:w="2838"/>
        <w:gridCol w:w="2839"/>
        <w:gridCol w:w="2839"/>
      </w:tblGrid>
      <w:tr w:rsidR="009132D6" w14:paraId="2915A089" w14:textId="77777777" w:rsidTr="009132D6">
        <w:tc>
          <w:tcPr>
            <w:tcW w:w="2838" w:type="dxa"/>
          </w:tcPr>
          <w:p w14:paraId="18F2C56D" w14:textId="77777777" w:rsidR="009132D6" w:rsidRPr="006E37DE" w:rsidRDefault="009132D6" w:rsidP="009132D6">
            <w:pPr>
              <w:pStyle w:val="NoSpacing"/>
              <w:jc w:val="center"/>
              <w:rPr>
                <w:rFonts w:asciiTheme="majorHAnsi" w:hAnsiTheme="majorHAnsi"/>
                <w:b/>
              </w:rPr>
            </w:pPr>
            <w:r w:rsidRPr="006E37DE">
              <w:rPr>
                <w:rFonts w:asciiTheme="majorHAnsi" w:hAnsiTheme="majorHAnsi"/>
                <w:b/>
              </w:rPr>
              <w:t>ROLE</w:t>
            </w:r>
          </w:p>
        </w:tc>
        <w:tc>
          <w:tcPr>
            <w:tcW w:w="2839" w:type="dxa"/>
          </w:tcPr>
          <w:p w14:paraId="348CA696" w14:textId="77777777" w:rsidR="009132D6" w:rsidRPr="006E37DE" w:rsidRDefault="009132D6" w:rsidP="009132D6">
            <w:pPr>
              <w:pStyle w:val="NoSpacing"/>
              <w:jc w:val="center"/>
              <w:rPr>
                <w:rFonts w:asciiTheme="majorHAnsi" w:hAnsiTheme="majorHAnsi"/>
                <w:b/>
              </w:rPr>
            </w:pPr>
            <w:r w:rsidRPr="006E37DE">
              <w:rPr>
                <w:rFonts w:asciiTheme="majorHAnsi" w:hAnsiTheme="majorHAnsi"/>
                <w:b/>
              </w:rPr>
              <w:t>DESCRIPTION</w:t>
            </w:r>
          </w:p>
        </w:tc>
        <w:tc>
          <w:tcPr>
            <w:tcW w:w="2839" w:type="dxa"/>
          </w:tcPr>
          <w:p w14:paraId="12DFA6FB" w14:textId="77777777" w:rsidR="009132D6" w:rsidRPr="009132D6" w:rsidRDefault="009132D6" w:rsidP="009132D6">
            <w:pPr>
              <w:pStyle w:val="NoSpacing"/>
              <w:jc w:val="center"/>
              <w:rPr>
                <w:rFonts w:asciiTheme="majorHAnsi" w:hAnsiTheme="majorHAnsi"/>
                <w:b/>
              </w:rPr>
            </w:pPr>
            <w:r>
              <w:rPr>
                <w:rFonts w:asciiTheme="majorHAnsi" w:hAnsiTheme="majorHAnsi"/>
                <w:b/>
              </w:rPr>
              <w:t>EXAMPLES</w:t>
            </w:r>
          </w:p>
        </w:tc>
      </w:tr>
      <w:tr w:rsidR="009132D6" w14:paraId="0525DDF9" w14:textId="77777777" w:rsidTr="009132D6">
        <w:tc>
          <w:tcPr>
            <w:tcW w:w="2838" w:type="dxa"/>
          </w:tcPr>
          <w:p w14:paraId="3DBC67D5" w14:textId="77777777" w:rsidR="009132D6" w:rsidRDefault="009132D6" w:rsidP="009132D6">
            <w:pPr>
              <w:pStyle w:val="NoSpacing"/>
              <w:jc w:val="center"/>
              <w:rPr>
                <w:rFonts w:asciiTheme="majorHAnsi" w:hAnsiTheme="majorHAnsi"/>
              </w:rPr>
            </w:pPr>
            <w:r>
              <w:rPr>
                <w:rFonts w:asciiTheme="majorHAnsi" w:hAnsiTheme="majorHAnsi"/>
              </w:rPr>
              <w:t>Director</w:t>
            </w:r>
          </w:p>
        </w:tc>
        <w:tc>
          <w:tcPr>
            <w:tcW w:w="2839" w:type="dxa"/>
          </w:tcPr>
          <w:p w14:paraId="7FE83BD4" w14:textId="58CF1090" w:rsidR="009132D6" w:rsidRDefault="009132D6" w:rsidP="009132D6">
            <w:pPr>
              <w:pStyle w:val="NoSpacing"/>
              <w:jc w:val="both"/>
              <w:rPr>
                <w:rFonts w:asciiTheme="majorHAnsi" w:hAnsiTheme="majorHAnsi"/>
              </w:rPr>
            </w:pPr>
            <w:r>
              <w:rPr>
                <w:rFonts w:asciiTheme="majorHAnsi" w:hAnsiTheme="majorHAnsi"/>
              </w:rPr>
              <w:t xml:space="preserve">The director is at the helm of the film and is in charge of creative and practical decisions regarding the production. They are responsible for the visual </w:t>
            </w:r>
            <w:r w:rsidR="000849EE">
              <w:rPr>
                <w:rFonts w:asciiTheme="majorHAnsi" w:hAnsiTheme="majorHAnsi"/>
              </w:rPr>
              <w:t>storytelling</w:t>
            </w:r>
            <w:r>
              <w:rPr>
                <w:rFonts w:asciiTheme="majorHAnsi" w:hAnsiTheme="majorHAnsi"/>
              </w:rPr>
              <w:t xml:space="preserve"> and are often involved throughout all stages of production. </w:t>
            </w:r>
          </w:p>
        </w:tc>
        <w:tc>
          <w:tcPr>
            <w:tcW w:w="2839" w:type="dxa"/>
          </w:tcPr>
          <w:p w14:paraId="0B4C31F9" w14:textId="475B82BB" w:rsidR="009132D6" w:rsidRDefault="00A35751" w:rsidP="009132D6">
            <w:pPr>
              <w:pStyle w:val="NoSpacing"/>
              <w:jc w:val="both"/>
              <w:rPr>
                <w:rFonts w:asciiTheme="majorHAnsi" w:hAnsiTheme="majorHAnsi"/>
              </w:rPr>
            </w:pPr>
            <w:r>
              <w:rPr>
                <w:rFonts w:asciiTheme="majorHAnsi" w:hAnsiTheme="majorHAnsi"/>
              </w:rPr>
              <w:t xml:space="preserve">There are many very </w:t>
            </w:r>
            <w:r w:rsidR="000849EE">
              <w:rPr>
                <w:rFonts w:asciiTheme="majorHAnsi" w:hAnsiTheme="majorHAnsi"/>
              </w:rPr>
              <w:t>well-known</w:t>
            </w:r>
            <w:r>
              <w:rPr>
                <w:rFonts w:asciiTheme="majorHAnsi" w:hAnsiTheme="majorHAnsi"/>
              </w:rPr>
              <w:t xml:space="preserve"> film directors such as Steven Spielberg, George Lucas and James Cameron.</w:t>
            </w:r>
          </w:p>
        </w:tc>
      </w:tr>
      <w:tr w:rsidR="009132D6" w14:paraId="09F66D07" w14:textId="77777777" w:rsidTr="009132D6">
        <w:tc>
          <w:tcPr>
            <w:tcW w:w="2838" w:type="dxa"/>
          </w:tcPr>
          <w:p w14:paraId="18C15BFF" w14:textId="77777777" w:rsidR="009132D6" w:rsidRDefault="009132D6" w:rsidP="009132D6">
            <w:pPr>
              <w:pStyle w:val="NoSpacing"/>
              <w:jc w:val="center"/>
              <w:rPr>
                <w:rFonts w:asciiTheme="majorHAnsi" w:hAnsiTheme="majorHAnsi"/>
              </w:rPr>
            </w:pPr>
            <w:r>
              <w:rPr>
                <w:rFonts w:asciiTheme="majorHAnsi" w:hAnsiTheme="majorHAnsi"/>
              </w:rPr>
              <w:t>Producers</w:t>
            </w:r>
          </w:p>
        </w:tc>
        <w:tc>
          <w:tcPr>
            <w:tcW w:w="2839" w:type="dxa"/>
          </w:tcPr>
          <w:p w14:paraId="4CF30480" w14:textId="77777777" w:rsidR="009132D6" w:rsidRDefault="009132D6" w:rsidP="009132D6">
            <w:pPr>
              <w:pStyle w:val="NoSpacing"/>
              <w:jc w:val="both"/>
              <w:rPr>
                <w:rFonts w:asciiTheme="majorHAnsi" w:hAnsiTheme="majorHAnsi"/>
              </w:rPr>
            </w:pPr>
            <w:r>
              <w:rPr>
                <w:rFonts w:asciiTheme="majorHAnsi" w:hAnsiTheme="majorHAnsi"/>
              </w:rPr>
              <w:t xml:space="preserve">Producers work closely with the director and are responsible for taking the story from paper and onto </w:t>
            </w:r>
            <w:r>
              <w:rPr>
                <w:rFonts w:asciiTheme="majorHAnsi" w:hAnsiTheme="majorHAnsi"/>
              </w:rPr>
              <w:lastRenderedPageBreak/>
              <w:t>the screen. They are commonly involved in the story conception and work with the writer to develop a dramatic and engaging product.</w:t>
            </w:r>
          </w:p>
        </w:tc>
        <w:tc>
          <w:tcPr>
            <w:tcW w:w="2839" w:type="dxa"/>
          </w:tcPr>
          <w:p w14:paraId="22008B8D" w14:textId="77777777" w:rsidR="009132D6" w:rsidRDefault="00A35751" w:rsidP="009132D6">
            <w:pPr>
              <w:pStyle w:val="NoSpacing"/>
              <w:jc w:val="both"/>
              <w:rPr>
                <w:rFonts w:asciiTheme="majorHAnsi" w:hAnsiTheme="majorHAnsi"/>
              </w:rPr>
            </w:pPr>
            <w:r>
              <w:rPr>
                <w:rFonts w:asciiTheme="majorHAnsi" w:hAnsiTheme="majorHAnsi"/>
              </w:rPr>
              <w:lastRenderedPageBreak/>
              <w:t xml:space="preserve">There are also many well-known producers such as Jerry Bruckheimer, David </w:t>
            </w:r>
            <w:proofErr w:type="spellStart"/>
            <w:r>
              <w:rPr>
                <w:rFonts w:asciiTheme="majorHAnsi" w:hAnsiTheme="majorHAnsi"/>
              </w:rPr>
              <w:t>Heyman</w:t>
            </w:r>
            <w:proofErr w:type="spellEnd"/>
            <w:r>
              <w:rPr>
                <w:rFonts w:asciiTheme="majorHAnsi" w:hAnsiTheme="majorHAnsi"/>
              </w:rPr>
              <w:t xml:space="preserve"> and Kathleen </w:t>
            </w:r>
            <w:r>
              <w:rPr>
                <w:rFonts w:asciiTheme="majorHAnsi" w:hAnsiTheme="majorHAnsi"/>
              </w:rPr>
              <w:lastRenderedPageBreak/>
              <w:t>Kennedy.</w:t>
            </w:r>
          </w:p>
        </w:tc>
      </w:tr>
      <w:tr w:rsidR="009132D6" w14:paraId="3658038E" w14:textId="77777777" w:rsidTr="009132D6">
        <w:tc>
          <w:tcPr>
            <w:tcW w:w="2838" w:type="dxa"/>
          </w:tcPr>
          <w:p w14:paraId="4DC15FFD" w14:textId="77777777" w:rsidR="009132D6" w:rsidRDefault="009132D6" w:rsidP="009132D6">
            <w:pPr>
              <w:pStyle w:val="NoSpacing"/>
              <w:jc w:val="center"/>
              <w:rPr>
                <w:rFonts w:asciiTheme="majorHAnsi" w:hAnsiTheme="majorHAnsi"/>
              </w:rPr>
            </w:pPr>
            <w:r>
              <w:rPr>
                <w:rFonts w:asciiTheme="majorHAnsi" w:hAnsiTheme="majorHAnsi"/>
              </w:rPr>
              <w:lastRenderedPageBreak/>
              <w:t>Writers</w:t>
            </w:r>
          </w:p>
        </w:tc>
        <w:tc>
          <w:tcPr>
            <w:tcW w:w="2839" w:type="dxa"/>
          </w:tcPr>
          <w:p w14:paraId="0E8C3A77" w14:textId="77777777" w:rsidR="009132D6" w:rsidRDefault="009132D6" w:rsidP="009132D6">
            <w:pPr>
              <w:pStyle w:val="NoSpacing"/>
              <w:jc w:val="both"/>
              <w:rPr>
                <w:rFonts w:asciiTheme="majorHAnsi" w:hAnsiTheme="majorHAnsi"/>
              </w:rPr>
            </w:pPr>
            <w:r>
              <w:rPr>
                <w:rFonts w:asciiTheme="majorHAnsi" w:hAnsiTheme="majorHAnsi"/>
              </w:rPr>
              <w:t xml:space="preserve">Writers are heavily involved with pre-production and are responsible for transforming a concept or idea into a story of which can be told via a visual medium. </w:t>
            </w:r>
          </w:p>
        </w:tc>
        <w:tc>
          <w:tcPr>
            <w:tcW w:w="2839" w:type="dxa"/>
          </w:tcPr>
          <w:p w14:paraId="34AB9AA2" w14:textId="7E8060E3" w:rsidR="009132D6" w:rsidRDefault="00A35751" w:rsidP="009132D6">
            <w:pPr>
              <w:pStyle w:val="NoSpacing"/>
              <w:jc w:val="both"/>
              <w:rPr>
                <w:rFonts w:asciiTheme="majorHAnsi" w:hAnsiTheme="majorHAnsi"/>
              </w:rPr>
            </w:pPr>
            <w:r>
              <w:rPr>
                <w:rFonts w:asciiTheme="majorHAnsi" w:hAnsiTheme="majorHAnsi"/>
              </w:rPr>
              <w:t xml:space="preserve">Although a lot of films are based on books and the story outline is already produced, many writers are responsible for adapting these texts for the big screen. Well known writers include Neal Purvis, Robert Wade, John Logan as well as directors James Cameron and Alfonso </w:t>
            </w:r>
            <w:proofErr w:type="spellStart"/>
            <w:r>
              <w:rPr>
                <w:rFonts w:asciiTheme="majorHAnsi" w:hAnsiTheme="majorHAnsi"/>
              </w:rPr>
              <w:t>Cu</w:t>
            </w:r>
            <w:r w:rsidR="00631505" w:rsidRPr="00631505">
              <w:rPr>
                <w:rFonts w:asciiTheme="majorHAnsi" w:hAnsiTheme="majorHAnsi"/>
              </w:rPr>
              <w:t>a</w:t>
            </w:r>
            <w:r>
              <w:rPr>
                <w:rFonts w:asciiTheme="majorHAnsi" w:hAnsiTheme="majorHAnsi"/>
              </w:rPr>
              <w:t>ron</w:t>
            </w:r>
            <w:proofErr w:type="spellEnd"/>
            <w:r>
              <w:rPr>
                <w:rFonts w:asciiTheme="majorHAnsi" w:hAnsiTheme="majorHAnsi"/>
              </w:rPr>
              <w:t>.</w:t>
            </w:r>
          </w:p>
        </w:tc>
      </w:tr>
      <w:tr w:rsidR="009132D6" w14:paraId="7976D7A9" w14:textId="77777777" w:rsidTr="009132D6">
        <w:tc>
          <w:tcPr>
            <w:tcW w:w="2838" w:type="dxa"/>
          </w:tcPr>
          <w:p w14:paraId="698D3C18" w14:textId="77777777" w:rsidR="009132D6" w:rsidRDefault="009132D6" w:rsidP="009132D6">
            <w:pPr>
              <w:pStyle w:val="NoSpacing"/>
              <w:jc w:val="center"/>
              <w:rPr>
                <w:rFonts w:asciiTheme="majorHAnsi" w:hAnsiTheme="majorHAnsi"/>
              </w:rPr>
            </w:pPr>
            <w:r>
              <w:rPr>
                <w:rFonts w:asciiTheme="majorHAnsi" w:hAnsiTheme="majorHAnsi"/>
              </w:rPr>
              <w:t>Music Composer</w:t>
            </w:r>
          </w:p>
        </w:tc>
        <w:tc>
          <w:tcPr>
            <w:tcW w:w="2839" w:type="dxa"/>
          </w:tcPr>
          <w:p w14:paraId="6A4758EE" w14:textId="77777777" w:rsidR="009132D6" w:rsidRDefault="009132D6" w:rsidP="009132D6">
            <w:pPr>
              <w:pStyle w:val="NoSpacing"/>
              <w:jc w:val="both"/>
              <w:rPr>
                <w:rFonts w:asciiTheme="majorHAnsi" w:hAnsiTheme="majorHAnsi"/>
              </w:rPr>
            </w:pPr>
            <w:r>
              <w:rPr>
                <w:rFonts w:asciiTheme="majorHAnsi" w:hAnsiTheme="majorHAnsi"/>
              </w:rPr>
              <w:t xml:space="preserve">Although mainly a post-production role, it is up to the music composer to create all the original music for the film, which can often help tell the story and display particular emotions or feelings. </w:t>
            </w:r>
          </w:p>
        </w:tc>
        <w:tc>
          <w:tcPr>
            <w:tcW w:w="2839" w:type="dxa"/>
          </w:tcPr>
          <w:p w14:paraId="4E2B9819" w14:textId="4B101B77" w:rsidR="009132D6" w:rsidRDefault="00A35751" w:rsidP="00A35751">
            <w:pPr>
              <w:pStyle w:val="NoSpacing"/>
              <w:jc w:val="both"/>
              <w:rPr>
                <w:rFonts w:asciiTheme="majorHAnsi" w:hAnsiTheme="majorHAnsi"/>
              </w:rPr>
            </w:pPr>
            <w:r>
              <w:rPr>
                <w:rFonts w:asciiTheme="majorHAnsi" w:hAnsiTheme="majorHAnsi"/>
              </w:rPr>
              <w:t xml:space="preserve">There are many very </w:t>
            </w:r>
            <w:r w:rsidR="000849EE">
              <w:rPr>
                <w:rFonts w:asciiTheme="majorHAnsi" w:hAnsiTheme="majorHAnsi"/>
              </w:rPr>
              <w:t>well-known</w:t>
            </w:r>
            <w:r>
              <w:rPr>
                <w:rFonts w:asciiTheme="majorHAnsi" w:hAnsiTheme="majorHAnsi"/>
              </w:rPr>
              <w:t xml:space="preserve"> music composers such as John Williams, Hans Zimmer and James Horner.</w:t>
            </w:r>
          </w:p>
        </w:tc>
      </w:tr>
      <w:tr w:rsidR="009132D6" w14:paraId="206F8A95" w14:textId="77777777" w:rsidTr="009132D6">
        <w:tc>
          <w:tcPr>
            <w:tcW w:w="2838" w:type="dxa"/>
          </w:tcPr>
          <w:p w14:paraId="5F3C73C4" w14:textId="77777777" w:rsidR="009132D6" w:rsidRDefault="009132D6" w:rsidP="009132D6">
            <w:pPr>
              <w:pStyle w:val="NoSpacing"/>
              <w:jc w:val="center"/>
              <w:rPr>
                <w:rFonts w:asciiTheme="majorHAnsi" w:hAnsiTheme="majorHAnsi"/>
              </w:rPr>
            </w:pPr>
            <w:r>
              <w:rPr>
                <w:rFonts w:asciiTheme="majorHAnsi" w:hAnsiTheme="majorHAnsi"/>
              </w:rPr>
              <w:t>Director of Photography</w:t>
            </w:r>
          </w:p>
        </w:tc>
        <w:tc>
          <w:tcPr>
            <w:tcW w:w="2839" w:type="dxa"/>
          </w:tcPr>
          <w:p w14:paraId="2D320C55" w14:textId="77777777" w:rsidR="009132D6" w:rsidRDefault="009132D6" w:rsidP="009132D6">
            <w:pPr>
              <w:pStyle w:val="NoSpacing"/>
              <w:jc w:val="both"/>
              <w:rPr>
                <w:rFonts w:asciiTheme="majorHAnsi" w:hAnsiTheme="majorHAnsi"/>
              </w:rPr>
            </w:pPr>
            <w:r>
              <w:rPr>
                <w:rFonts w:asciiTheme="majorHAnsi" w:hAnsiTheme="majorHAnsi"/>
              </w:rPr>
              <w:t xml:space="preserve">The Director of Photography is responsible for the visual look of the film and often works closely with the director, camera and lighting crews. </w:t>
            </w:r>
          </w:p>
        </w:tc>
        <w:tc>
          <w:tcPr>
            <w:tcW w:w="2839" w:type="dxa"/>
          </w:tcPr>
          <w:p w14:paraId="740FE275" w14:textId="344F3CA7" w:rsidR="009132D6" w:rsidRDefault="00A35751" w:rsidP="009132D6">
            <w:pPr>
              <w:pStyle w:val="NoSpacing"/>
              <w:jc w:val="both"/>
              <w:rPr>
                <w:rFonts w:asciiTheme="majorHAnsi" w:hAnsiTheme="majorHAnsi"/>
              </w:rPr>
            </w:pPr>
            <w:r>
              <w:rPr>
                <w:rFonts w:asciiTheme="majorHAnsi" w:hAnsiTheme="majorHAnsi"/>
              </w:rPr>
              <w:t xml:space="preserve">Examples of Cinematographers include </w:t>
            </w:r>
            <w:proofErr w:type="spellStart"/>
            <w:r>
              <w:rPr>
                <w:rFonts w:asciiTheme="majorHAnsi" w:hAnsiTheme="majorHAnsi"/>
              </w:rPr>
              <w:t>Janus</w:t>
            </w:r>
            <w:r w:rsidR="00A12B6D">
              <w:rPr>
                <w:rFonts w:asciiTheme="majorHAnsi" w:hAnsiTheme="majorHAnsi"/>
              </w:rPr>
              <w:t>z</w:t>
            </w:r>
            <w:proofErr w:type="spellEnd"/>
            <w:r>
              <w:rPr>
                <w:rFonts w:asciiTheme="majorHAnsi" w:hAnsiTheme="majorHAnsi"/>
              </w:rPr>
              <w:t xml:space="preserve"> </w:t>
            </w:r>
            <w:proofErr w:type="spellStart"/>
            <w:r>
              <w:rPr>
                <w:rFonts w:asciiTheme="majorHAnsi" w:hAnsiTheme="majorHAnsi"/>
              </w:rPr>
              <w:t>Kaminiski</w:t>
            </w:r>
            <w:proofErr w:type="spellEnd"/>
            <w:r>
              <w:rPr>
                <w:rFonts w:asciiTheme="majorHAnsi" w:hAnsiTheme="majorHAnsi"/>
              </w:rPr>
              <w:t>, David Tattersall</w:t>
            </w:r>
            <w:r w:rsidR="00EF1A3F">
              <w:rPr>
                <w:rFonts w:asciiTheme="majorHAnsi" w:hAnsiTheme="majorHAnsi"/>
              </w:rPr>
              <w:t xml:space="preserve"> BSC</w:t>
            </w:r>
            <w:r>
              <w:rPr>
                <w:rFonts w:asciiTheme="majorHAnsi" w:hAnsiTheme="majorHAnsi"/>
              </w:rPr>
              <w:t xml:space="preserve">, Roger </w:t>
            </w:r>
            <w:proofErr w:type="spellStart"/>
            <w:r>
              <w:rPr>
                <w:rFonts w:asciiTheme="majorHAnsi" w:hAnsiTheme="majorHAnsi"/>
              </w:rPr>
              <w:t>Deakins</w:t>
            </w:r>
            <w:proofErr w:type="spellEnd"/>
            <w:r w:rsidR="00EF1A3F">
              <w:rPr>
                <w:rFonts w:asciiTheme="majorHAnsi" w:hAnsiTheme="majorHAnsi"/>
              </w:rPr>
              <w:t xml:space="preserve"> ASC BSC</w:t>
            </w:r>
            <w:r w:rsidR="00CD3E76">
              <w:rPr>
                <w:rFonts w:asciiTheme="majorHAnsi" w:hAnsiTheme="majorHAnsi"/>
              </w:rPr>
              <w:t xml:space="preserve">, Anthony </w:t>
            </w:r>
            <w:proofErr w:type="spellStart"/>
            <w:r w:rsidR="00CD3E76">
              <w:rPr>
                <w:rFonts w:asciiTheme="majorHAnsi" w:hAnsiTheme="majorHAnsi"/>
              </w:rPr>
              <w:t>Dod</w:t>
            </w:r>
            <w:proofErr w:type="spellEnd"/>
            <w:r w:rsidR="00CD3E76">
              <w:rPr>
                <w:rFonts w:asciiTheme="majorHAnsi" w:hAnsiTheme="majorHAnsi"/>
              </w:rPr>
              <w:t xml:space="preserve"> Mantle</w:t>
            </w:r>
            <w:r w:rsidR="00EF1A3F">
              <w:rPr>
                <w:rFonts w:asciiTheme="majorHAnsi" w:hAnsiTheme="majorHAnsi"/>
              </w:rPr>
              <w:t xml:space="preserve"> BSC</w:t>
            </w:r>
            <w:r w:rsidR="00CD3E76">
              <w:rPr>
                <w:rFonts w:asciiTheme="majorHAnsi" w:hAnsiTheme="majorHAnsi"/>
              </w:rPr>
              <w:t xml:space="preserve">, </w:t>
            </w:r>
            <w:proofErr w:type="spellStart"/>
            <w:r w:rsidR="00CD3E76">
              <w:rPr>
                <w:rFonts w:asciiTheme="majorHAnsi" w:hAnsiTheme="majorHAnsi"/>
              </w:rPr>
              <w:t>Dariusz</w:t>
            </w:r>
            <w:proofErr w:type="spellEnd"/>
            <w:r w:rsidR="00CD3E76">
              <w:rPr>
                <w:rFonts w:asciiTheme="majorHAnsi" w:hAnsiTheme="majorHAnsi"/>
              </w:rPr>
              <w:t xml:space="preserve"> </w:t>
            </w:r>
            <w:proofErr w:type="spellStart"/>
            <w:r w:rsidR="00CD3E76">
              <w:rPr>
                <w:rFonts w:asciiTheme="majorHAnsi" w:hAnsiTheme="majorHAnsi"/>
              </w:rPr>
              <w:t>Wolski</w:t>
            </w:r>
            <w:proofErr w:type="spellEnd"/>
            <w:r w:rsidR="00CD3E76">
              <w:rPr>
                <w:rFonts w:asciiTheme="majorHAnsi" w:hAnsiTheme="majorHAnsi"/>
              </w:rPr>
              <w:t xml:space="preserve"> </w:t>
            </w:r>
            <w:r w:rsidR="00EF1A3F">
              <w:rPr>
                <w:rFonts w:asciiTheme="majorHAnsi" w:hAnsiTheme="majorHAnsi"/>
              </w:rPr>
              <w:t xml:space="preserve">ASC </w:t>
            </w:r>
            <w:r w:rsidR="00CD3E76">
              <w:rPr>
                <w:rFonts w:asciiTheme="majorHAnsi" w:hAnsiTheme="majorHAnsi"/>
              </w:rPr>
              <w:t xml:space="preserve">and Barry </w:t>
            </w:r>
            <w:proofErr w:type="spellStart"/>
            <w:r w:rsidR="00CD3E76">
              <w:rPr>
                <w:rFonts w:asciiTheme="majorHAnsi" w:hAnsiTheme="majorHAnsi"/>
              </w:rPr>
              <w:t>Ackroyd</w:t>
            </w:r>
            <w:proofErr w:type="spellEnd"/>
            <w:r w:rsidR="00EF1A3F">
              <w:rPr>
                <w:rFonts w:asciiTheme="majorHAnsi" w:hAnsiTheme="majorHAnsi"/>
              </w:rPr>
              <w:t xml:space="preserve"> BSC</w:t>
            </w:r>
            <w:r w:rsidR="00CD3E76">
              <w:rPr>
                <w:rFonts w:asciiTheme="majorHAnsi" w:hAnsiTheme="majorHAnsi"/>
              </w:rPr>
              <w:t>.</w:t>
            </w:r>
          </w:p>
        </w:tc>
      </w:tr>
      <w:tr w:rsidR="009132D6" w14:paraId="5C0C62ED" w14:textId="77777777" w:rsidTr="009132D6">
        <w:tc>
          <w:tcPr>
            <w:tcW w:w="2838" w:type="dxa"/>
          </w:tcPr>
          <w:p w14:paraId="72243524" w14:textId="77777777" w:rsidR="009132D6" w:rsidRDefault="009132D6" w:rsidP="009132D6">
            <w:pPr>
              <w:pStyle w:val="NoSpacing"/>
              <w:jc w:val="center"/>
              <w:rPr>
                <w:rFonts w:asciiTheme="majorHAnsi" w:hAnsiTheme="majorHAnsi"/>
              </w:rPr>
            </w:pPr>
            <w:r>
              <w:rPr>
                <w:rFonts w:asciiTheme="majorHAnsi" w:hAnsiTheme="majorHAnsi"/>
              </w:rPr>
              <w:t>Editor</w:t>
            </w:r>
          </w:p>
        </w:tc>
        <w:tc>
          <w:tcPr>
            <w:tcW w:w="2839" w:type="dxa"/>
          </w:tcPr>
          <w:p w14:paraId="72179D10" w14:textId="77777777" w:rsidR="009132D6" w:rsidRDefault="009132D6" w:rsidP="00987CA1">
            <w:pPr>
              <w:pStyle w:val="NoSpacing"/>
              <w:jc w:val="both"/>
              <w:rPr>
                <w:rFonts w:asciiTheme="majorHAnsi" w:hAnsiTheme="majorHAnsi"/>
              </w:rPr>
            </w:pPr>
            <w:r>
              <w:rPr>
                <w:rFonts w:asciiTheme="majorHAnsi" w:hAnsiTheme="majorHAnsi"/>
              </w:rPr>
              <w:t xml:space="preserve">As with the Music composer, this is very much a </w:t>
            </w:r>
            <w:r w:rsidR="00CD3E76">
              <w:rPr>
                <w:rFonts w:asciiTheme="majorHAnsi" w:hAnsiTheme="majorHAnsi"/>
              </w:rPr>
              <w:t>postproduction</w:t>
            </w:r>
            <w:r>
              <w:rPr>
                <w:rFonts w:asciiTheme="majorHAnsi" w:hAnsiTheme="majorHAnsi"/>
              </w:rPr>
              <w:t xml:space="preserve"> role and is responsible for cutting and arranging a film.</w:t>
            </w:r>
          </w:p>
        </w:tc>
        <w:tc>
          <w:tcPr>
            <w:tcW w:w="2839" w:type="dxa"/>
          </w:tcPr>
          <w:p w14:paraId="0EF159BD" w14:textId="7B504F61" w:rsidR="009132D6" w:rsidRDefault="00CD3E76" w:rsidP="00987CA1">
            <w:pPr>
              <w:pStyle w:val="NoSpacing"/>
              <w:jc w:val="both"/>
              <w:rPr>
                <w:rFonts w:asciiTheme="majorHAnsi" w:hAnsiTheme="majorHAnsi"/>
              </w:rPr>
            </w:pPr>
            <w:r>
              <w:rPr>
                <w:rFonts w:asciiTheme="majorHAnsi" w:hAnsiTheme="majorHAnsi"/>
              </w:rPr>
              <w:t xml:space="preserve">Many </w:t>
            </w:r>
            <w:r w:rsidR="000849EE">
              <w:rPr>
                <w:rFonts w:asciiTheme="majorHAnsi" w:hAnsiTheme="majorHAnsi"/>
              </w:rPr>
              <w:t>well-known</w:t>
            </w:r>
            <w:r>
              <w:rPr>
                <w:rFonts w:asciiTheme="majorHAnsi" w:hAnsiTheme="majorHAnsi"/>
              </w:rPr>
              <w:t xml:space="preserve"> editors include Michael Kahn and Stuart Baird.</w:t>
            </w:r>
          </w:p>
        </w:tc>
      </w:tr>
    </w:tbl>
    <w:p w14:paraId="623C11EF" w14:textId="3671045D" w:rsidR="00CD3E76" w:rsidRPr="000849EE" w:rsidRDefault="003C15B3" w:rsidP="00261D78">
      <w:pPr>
        <w:pStyle w:val="NoSpacing"/>
        <w:jc w:val="both"/>
        <w:rPr>
          <w:rFonts w:asciiTheme="majorHAnsi" w:hAnsiTheme="majorHAnsi"/>
          <w:b/>
        </w:rPr>
      </w:pPr>
      <w:sdt>
        <w:sdtPr>
          <w:rPr>
            <w:rFonts w:asciiTheme="majorHAnsi" w:hAnsiTheme="majorHAnsi"/>
            <w:b/>
          </w:rPr>
          <w:id w:val="956754125"/>
          <w:citation/>
        </w:sdtPr>
        <w:sdtEndPr/>
        <w:sdtContent>
          <w:r w:rsidR="000849EE" w:rsidRPr="000849EE">
            <w:rPr>
              <w:rFonts w:asciiTheme="majorHAnsi" w:hAnsiTheme="majorHAnsi"/>
              <w:b/>
            </w:rPr>
            <w:fldChar w:fldCharType="begin"/>
          </w:r>
          <w:r w:rsidR="000849EE" w:rsidRPr="000849EE">
            <w:rPr>
              <w:rFonts w:asciiTheme="majorHAnsi" w:hAnsiTheme="majorHAnsi"/>
              <w:b/>
            </w:rPr>
            <w:instrText xml:space="preserve"> CITATION IMDNA \l 2057 </w:instrText>
          </w:r>
          <w:r w:rsidR="000849EE" w:rsidRPr="000849EE">
            <w:rPr>
              <w:rFonts w:asciiTheme="majorHAnsi" w:hAnsiTheme="majorHAnsi"/>
              <w:b/>
            </w:rPr>
            <w:fldChar w:fldCharType="separate"/>
          </w:r>
          <w:r w:rsidR="000849EE" w:rsidRPr="000849EE">
            <w:rPr>
              <w:rFonts w:asciiTheme="majorHAnsi" w:hAnsiTheme="majorHAnsi"/>
              <w:b/>
              <w:noProof/>
            </w:rPr>
            <w:t>(IMDb, N/A)</w:t>
          </w:r>
          <w:r w:rsidR="000849EE" w:rsidRPr="000849EE">
            <w:rPr>
              <w:rFonts w:asciiTheme="majorHAnsi" w:hAnsiTheme="majorHAnsi"/>
              <w:b/>
            </w:rPr>
            <w:fldChar w:fldCharType="end"/>
          </w:r>
        </w:sdtContent>
      </w:sdt>
      <w:r w:rsidR="000849EE" w:rsidRPr="000849EE">
        <w:rPr>
          <w:rFonts w:asciiTheme="majorHAnsi" w:hAnsiTheme="majorHAnsi"/>
          <w:b/>
        </w:rPr>
        <w:t xml:space="preserve"> </w:t>
      </w:r>
      <w:sdt>
        <w:sdtPr>
          <w:rPr>
            <w:rFonts w:asciiTheme="majorHAnsi" w:hAnsiTheme="majorHAnsi"/>
            <w:b/>
          </w:rPr>
          <w:id w:val="-1635091630"/>
          <w:citation/>
        </w:sdtPr>
        <w:sdtEndPr/>
        <w:sdtContent>
          <w:r w:rsidR="000849EE" w:rsidRPr="000849EE">
            <w:rPr>
              <w:rFonts w:asciiTheme="majorHAnsi" w:hAnsiTheme="majorHAnsi"/>
              <w:b/>
            </w:rPr>
            <w:fldChar w:fldCharType="begin"/>
          </w:r>
          <w:r w:rsidR="000849EE" w:rsidRPr="000849EE">
            <w:rPr>
              <w:rFonts w:asciiTheme="majorHAnsi" w:hAnsiTheme="majorHAnsi"/>
              <w:b/>
            </w:rPr>
            <w:instrText xml:space="preserve"> CITATION MyFNA \l 2057 </w:instrText>
          </w:r>
          <w:r w:rsidR="000849EE" w:rsidRPr="000849EE">
            <w:rPr>
              <w:rFonts w:asciiTheme="majorHAnsi" w:hAnsiTheme="majorHAnsi"/>
              <w:b/>
            </w:rPr>
            <w:fldChar w:fldCharType="separate"/>
          </w:r>
          <w:r w:rsidR="000849EE" w:rsidRPr="000849EE">
            <w:rPr>
              <w:rFonts w:asciiTheme="majorHAnsi" w:hAnsiTheme="majorHAnsi"/>
              <w:b/>
              <w:noProof/>
            </w:rPr>
            <w:t>(My First Job in Film, N/A)</w:t>
          </w:r>
          <w:r w:rsidR="000849EE" w:rsidRPr="000849EE">
            <w:rPr>
              <w:rFonts w:asciiTheme="majorHAnsi" w:hAnsiTheme="majorHAnsi"/>
              <w:b/>
            </w:rPr>
            <w:fldChar w:fldCharType="end"/>
          </w:r>
        </w:sdtContent>
      </w:sdt>
    </w:p>
    <w:p w14:paraId="3588F6FC" w14:textId="77777777" w:rsidR="00CD3E76" w:rsidRDefault="00CD3E76" w:rsidP="00261D78">
      <w:pPr>
        <w:pStyle w:val="NoSpacing"/>
        <w:jc w:val="both"/>
        <w:rPr>
          <w:rFonts w:asciiTheme="majorHAnsi" w:hAnsiTheme="majorHAnsi"/>
        </w:rPr>
      </w:pPr>
    </w:p>
    <w:p w14:paraId="6277F05F" w14:textId="241AD4B5" w:rsidR="00CD3E76" w:rsidRPr="00141820" w:rsidRDefault="0009649A" w:rsidP="00261D78">
      <w:pPr>
        <w:pStyle w:val="NoSpacing"/>
        <w:jc w:val="both"/>
        <w:rPr>
          <w:rFonts w:asciiTheme="majorHAnsi" w:hAnsiTheme="majorHAnsi"/>
          <w:b/>
        </w:rPr>
      </w:pPr>
      <w:r>
        <w:rPr>
          <w:rFonts w:asciiTheme="majorHAnsi" w:hAnsiTheme="majorHAnsi"/>
          <w:noProof/>
          <w:lang w:val="en-US"/>
        </w:rPr>
        <w:lastRenderedPageBreak/>
        <w:drawing>
          <wp:anchor distT="0" distB="0" distL="114300" distR="114300" simplePos="0" relativeHeight="251658240" behindDoc="0" locked="0" layoutInCell="1" allowOverlap="1" wp14:anchorId="2E4D49A6" wp14:editId="660F36AD">
            <wp:simplePos x="0" y="0"/>
            <wp:positionH relativeFrom="column">
              <wp:posOffset>2400300</wp:posOffset>
            </wp:positionH>
            <wp:positionV relativeFrom="paragraph">
              <wp:posOffset>685800</wp:posOffset>
            </wp:positionV>
            <wp:extent cx="3530600" cy="4942840"/>
            <wp:effectExtent l="0" t="0" r="0" b="10160"/>
            <wp:wrapTight wrapText="bothSides">
              <wp:wrapPolygon edited="0">
                <wp:start x="0" y="0"/>
                <wp:lineTo x="0" y="21533"/>
                <wp:lineTo x="21445" y="21533"/>
                <wp:lineTo x="21445" y="0"/>
                <wp:lineTo x="0" y="0"/>
              </wp:wrapPolygon>
            </wp:wrapTight>
            <wp:docPr id="1" name="Picture 1" descr="Macintosh HD:Users:media_1:Desktop:Screen Shot 2014-10-16 at 11.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dia_1:Desktop:Screen Shot 2014-10-16 at 11.21.17.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3855" t="8155" r="38795" b="-1288"/>
                    <a:stretch/>
                  </pic:blipFill>
                  <pic:spPr bwMode="auto">
                    <a:xfrm>
                      <a:off x="0" y="0"/>
                      <a:ext cx="3530600" cy="494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E76">
        <w:rPr>
          <w:rFonts w:asciiTheme="majorHAnsi" w:hAnsiTheme="majorHAnsi"/>
        </w:rPr>
        <w:t xml:space="preserve">Many film and TV personnel (such as camera operators, floor runners, sound </w:t>
      </w:r>
      <w:proofErr w:type="spellStart"/>
      <w:r w:rsidR="00CD3E76">
        <w:rPr>
          <w:rFonts w:asciiTheme="majorHAnsi" w:hAnsiTheme="majorHAnsi"/>
        </w:rPr>
        <w:t>recordists</w:t>
      </w:r>
      <w:proofErr w:type="spellEnd"/>
      <w:r w:rsidR="00CD3E76">
        <w:rPr>
          <w:rFonts w:asciiTheme="majorHAnsi" w:hAnsiTheme="majorHAnsi"/>
        </w:rPr>
        <w:t xml:space="preserve"> etc.) are freelancers and will bounce between different productions as and when they come. On many productions, only a limited amount of what is usually producers will be employed either by an independent TV production company (such as Thames and </w:t>
      </w:r>
      <w:proofErr w:type="spellStart"/>
      <w:r w:rsidR="00CD3E76">
        <w:rPr>
          <w:rFonts w:asciiTheme="majorHAnsi" w:hAnsiTheme="majorHAnsi"/>
        </w:rPr>
        <w:t>TwoFour</w:t>
      </w:r>
      <w:proofErr w:type="spellEnd"/>
      <w:r w:rsidR="00CD3E76">
        <w:rPr>
          <w:rFonts w:asciiTheme="majorHAnsi" w:hAnsiTheme="majorHAnsi"/>
        </w:rPr>
        <w:t xml:space="preserve">) or by a broadcaster such a ITV or the BBC. Many big </w:t>
      </w:r>
      <w:r w:rsidR="00EF1A3F">
        <w:rPr>
          <w:rFonts w:asciiTheme="majorHAnsi" w:hAnsiTheme="majorHAnsi"/>
        </w:rPr>
        <w:t>companies</w:t>
      </w:r>
      <w:r w:rsidR="00CD3E76">
        <w:rPr>
          <w:rFonts w:asciiTheme="majorHAnsi" w:hAnsiTheme="majorHAnsi"/>
        </w:rPr>
        <w:t xml:space="preserve"> such as the BBC and ITV also have </w:t>
      </w:r>
      <w:r w:rsidR="000849EE">
        <w:rPr>
          <w:rFonts w:asciiTheme="majorHAnsi" w:hAnsiTheme="majorHAnsi"/>
        </w:rPr>
        <w:t>their own</w:t>
      </w:r>
      <w:r w:rsidR="00CD3E76">
        <w:rPr>
          <w:rFonts w:asciiTheme="majorHAnsi" w:hAnsiTheme="majorHAnsi"/>
        </w:rPr>
        <w:t xml:space="preserve"> internal production </w:t>
      </w:r>
      <w:r w:rsidR="00EF1A3F">
        <w:rPr>
          <w:rFonts w:asciiTheme="majorHAnsi" w:hAnsiTheme="majorHAnsi"/>
        </w:rPr>
        <w:t>companies</w:t>
      </w:r>
      <w:r w:rsidR="00CD3E76">
        <w:rPr>
          <w:rFonts w:asciiTheme="majorHAnsi" w:hAnsiTheme="majorHAnsi"/>
        </w:rPr>
        <w:t xml:space="preserve"> such as ITV Studios</w:t>
      </w:r>
      <w:r w:rsidR="000849EE">
        <w:rPr>
          <w:rFonts w:asciiTheme="majorHAnsi" w:hAnsiTheme="majorHAnsi"/>
        </w:rPr>
        <w:t xml:space="preserve"> </w:t>
      </w:r>
      <w:sdt>
        <w:sdtPr>
          <w:rPr>
            <w:rFonts w:asciiTheme="majorHAnsi" w:hAnsiTheme="majorHAnsi"/>
            <w:b/>
          </w:rPr>
          <w:id w:val="679628086"/>
          <w:citation/>
        </w:sdtPr>
        <w:sdtEndPr/>
        <w:sdtContent>
          <w:r w:rsidR="000849EE" w:rsidRPr="000849EE">
            <w:rPr>
              <w:rFonts w:asciiTheme="majorHAnsi" w:hAnsiTheme="majorHAnsi"/>
              <w:b/>
            </w:rPr>
            <w:fldChar w:fldCharType="begin"/>
          </w:r>
          <w:r w:rsidR="000849EE" w:rsidRPr="000849EE">
            <w:rPr>
              <w:rFonts w:asciiTheme="majorHAnsi" w:hAnsiTheme="majorHAnsi"/>
              <w:b/>
            </w:rPr>
            <w:instrText xml:space="preserve"> CITATION ITVNA \l 2057 </w:instrText>
          </w:r>
          <w:r w:rsidR="000849EE" w:rsidRPr="000849EE">
            <w:rPr>
              <w:rFonts w:asciiTheme="majorHAnsi" w:hAnsiTheme="majorHAnsi"/>
              <w:b/>
            </w:rPr>
            <w:fldChar w:fldCharType="separate"/>
          </w:r>
          <w:r w:rsidR="000849EE" w:rsidRPr="000849EE">
            <w:rPr>
              <w:rFonts w:asciiTheme="majorHAnsi" w:hAnsiTheme="majorHAnsi"/>
              <w:b/>
              <w:noProof/>
            </w:rPr>
            <w:t>(ITV Studios, N/A)</w:t>
          </w:r>
          <w:r w:rsidR="000849EE" w:rsidRPr="000849EE">
            <w:rPr>
              <w:rFonts w:asciiTheme="majorHAnsi" w:hAnsiTheme="majorHAnsi"/>
              <w:b/>
            </w:rPr>
            <w:fldChar w:fldCharType="end"/>
          </w:r>
        </w:sdtContent>
      </w:sdt>
      <w:r w:rsidR="000849EE">
        <w:rPr>
          <w:rFonts w:asciiTheme="majorHAnsi" w:hAnsiTheme="majorHAnsi"/>
        </w:rPr>
        <w:t xml:space="preserve"> </w:t>
      </w:r>
      <w:r w:rsidR="00CD3E76">
        <w:rPr>
          <w:rFonts w:asciiTheme="majorHAnsi" w:hAnsiTheme="majorHAnsi"/>
        </w:rPr>
        <w:t>of which creates content for it</w:t>
      </w:r>
      <w:r w:rsidR="00EF1A3F">
        <w:rPr>
          <w:rFonts w:asciiTheme="majorHAnsi" w:hAnsiTheme="majorHAnsi"/>
        </w:rPr>
        <w:t xml:space="preserve"> and other broadcasters. Many freelance individuals often employ an agent or are </w:t>
      </w:r>
      <w:r w:rsidR="000849EE">
        <w:rPr>
          <w:rFonts w:asciiTheme="majorHAnsi" w:hAnsiTheme="majorHAnsi"/>
        </w:rPr>
        <w:t>a part</w:t>
      </w:r>
      <w:r w:rsidR="00EF1A3F">
        <w:rPr>
          <w:rFonts w:asciiTheme="majorHAnsi" w:hAnsiTheme="majorHAnsi"/>
        </w:rPr>
        <w:t xml:space="preserve"> of an agency company, whose responsibility is to get the freelancer work via there large portfolio of contacts in the industry. One such business is Films@59 of which provides pre and postproduction services for many large UK broadcasters. The firm does not only provide postproduction and equipment hire services, it also represents a number of freelance individuals such as camera operators, editors and sound </w:t>
      </w:r>
      <w:proofErr w:type="spellStart"/>
      <w:r w:rsidR="00EF1A3F">
        <w:rPr>
          <w:rFonts w:asciiTheme="majorHAnsi" w:hAnsiTheme="majorHAnsi"/>
        </w:rPr>
        <w:t>recordists</w:t>
      </w:r>
      <w:proofErr w:type="spellEnd"/>
      <w:r w:rsidR="000849EE">
        <w:rPr>
          <w:rFonts w:asciiTheme="majorHAnsi" w:hAnsiTheme="majorHAnsi"/>
        </w:rPr>
        <w:t xml:space="preserve"> </w:t>
      </w:r>
      <w:sdt>
        <w:sdtPr>
          <w:rPr>
            <w:rFonts w:asciiTheme="majorHAnsi" w:hAnsiTheme="majorHAnsi"/>
            <w:b/>
          </w:rPr>
          <w:id w:val="784003645"/>
          <w:citation/>
        </w:sdtPr>
        <w:sdtEndPr/>
        <w:sdtContent>
          <w:r w:rsidR="000849EE" w:rsidRPr="00141820">
            <w:rPr>
              <w:rFonts w:asciiTheme="majorHAnsi" w:hAnsiTheme="majorHAnsi"/>
              <w:b/>
            </w:rPr>
            <w:fldChar w:fldCharType="begin"/>
          </w:r>
          <w:r w:rsidR="000849EE" w:rsidRPr="00141820">
            <w:rPr>
              <w:rFonts w:asciiTheme="majorHAnsi" w:hAnsiTheme="majorHAnsi"/>
              <w:b/>
            </w:rPr>
            <w:instrText xml:space="preserve"> CITATION FilNA1 \l 2057 </w:instrText>
          </w:r>
          <w:r w:rsidR="000849EE" w:rsidRPr="00141820">
            <w:rPr>
              <w:rFonts w:asciiTheme="majorHAnsi" w:hAnsiTheme="majorHAnsi"/>
              <w:b/>
            </w:rPr>
            <w:fldChar w:fldCharType="separate"/>
          </w:r>
          <w:r w:rsidR="000849EE" w:rsidRPr="00141820">
            <w:rPr>
              <w:rFonts w:asciiTheme="majorHAnsi" w:hAnsiTheme="majorHAnsi"/>
              <w:b/>
              <w:noProof/>
            </w:rPr>
            <w:t>(Films@59, N/A)</w:t>
          </w:r>
          <w:r w:rsidR="000849EE" w:rsidRPr="00141820">
            <w:rPr>
              <w:rFonts w:asciiTheme="majorHAnsi" w:hAnsiTheme="majorHAnsi"/>
              <w:b/>
            </w:rPr>
            <w:fldChar w:fldCharType="end"/>
          </w:r>
        </w:sdtContent>
      </w:sdt>
      <w:r w:rsidR="00EF1A3F">
        <w:rPr>
          <w:rFonts w:asciiTheme="majorHAnsi" w:hAnsiTheme="majorHAnsi"/>
        </w:rPr>
        <w:t>.</w:t>
      </w:r>
      <w:r w:rsidR="00E93C0A">
        <w:rPr>
          <w:rFonts w:asciiTheme="majorHAnsi" w:hAnsiTheme="majorHAnsi"/>
        </w:rPr>
        <w:t xml:space="preserve"> Many of the firm’s freelancers have worked on high profile productions such as sound </w:t>
      </w:r>
      <w:proofErr w:type="spellStart"/>
      <w:r w:rsidR="00E93C0A">
        <w:rPr>
          <w:rFonts w:asciiTheme="majorHAnsi" w:hAnsiTheme="majorHAnsi"/>
        </w:rPr>
        <w:t>recordist</w:t>
      </w:r>
      <w:proofErr w:type="spellEnd"/>
      <w:r w:rsidR="00E93C0A">
        <w:rPr>
          <w:rFonts w:asciiTheme="majorHAnsi" w:hAnsiTheme="majorHAnsi"/>
        </w:rPr>
        <w:t xml:space="preserve"> Rich Whitley, who has worked a double BAFTA nominated production, Deadly 60 (CBBC) and ITV’s This Morning </w:t>
      </w:r>
      <w:sdt>
        <w:sdtPr>
          <w:rPr>
            <w:rFonts w:asciiTheme="majorHAnsi" w:hAnsiTheme="majorHAnsi"/>
            <w:b/>
          </w:rPr>
          <w:id w:val="-279578091"/>
          <w:citation/>
        </w:sdtPr>
        <w:sdtEndPr/>
        <w:sdtContent>
          <w:r w:rsidR="00141820" w:rsidRPr="00141820">
            <w:rPr>
              <w:rFonts w:asciiTheme="majorHAnsi" w:hAnsiTheme="majorHAnsi"/>
              <w:b/>
            </w:rPr>
            <w:fldChar w:fldCharType="begin"/>
          </w:r>
          <w:r w:rsidR="00141820" w:rsidRPr="00141820">
            <w:rPr>
              <w:rFonts w:asciiTheme="majorHAnsi" w:hAnsiTheme="majorHAnsi"/>
              <w:b/>
            </w:rPr>
            <w:instrText xml:space="preserve"> CITATION FilNA2 \l 2057 </w:instrText>
          </w:r>
          <w:r w:rsidR="00141820" w:rsidRPr="00141820">
            <w:rPr>
              <w:rFonts w:asciiTheme="majorHAnsi" w:hAnsiTheme="majorHAnsi"/>
              <w:b/>
            </w:rPr>
            <w:fldChar w:fldCharType="separate"/>
          </w:r>
          <w:r w:rsidR="00141820" w:rsidRPr="00141820">
            <w:rPr>
              <w:rFonts w:asciiTheme="majorHAnsi" w:hAnsiTheme="majorHAnsi"/>
              <w:b/>
              <w:noProof/>
            </w:rPr>
            <w:t>(Films@59, N/A)</w:t>
          </w:r>
          <w:r w:rsidR="00141820" w:rsidRPr="00141820">
            <w:rPr>
              <w:rFonts w:asciiTheme="majorHAnsi" w:hAnsiTheme="majorHAnsi"/>
              <w:b/>
            </w:rPr>
            <w:fldChar w:fldCharType="end"/>
          </w:r>
        </w:sdtContent>
      </w:sdt>
      <w:r w:rsidR="00AD4B40">
        <w:rPr>
          <w:rFonts w:asciiTheme="majorHAnsi" w:hAnsiTheme="majorHAnsi"/>
        </w:rPr>
        <w:t xml:space="preserve">. Another agency conducting similarly to Films@59 is Lip Service which provides representation for voice overs and narrators. The company also represents some high profile individuals including Hugh Laurie, Jamie </w:t>
      </w:r>
      <w:proofErr w:type="spellStart"/>
      <w:r w:rsidR="00AD4B40">
        <w:rPr>
          <w:rFonts w:asciiTheme="majorHAnsi" w:hAnsiTheme="majorHAnsi"/>
        </w:rPr>
        <w:t>Theakston</w:t>
      </w:r>
      <w:proofErr w:type="spellEnd"/>
      <w:r w:rsidR="00AD4B40">
        <w:rPr>
          <w:rFonts w:asciiTheme="majorHAnsi" w:hAnsiTheme="majorHAnsi"/>
        </w:rPr>
        <w:t xml:space="preserve"> as well a commonly heard Mark </w:t>
      </w:r>
      <w:proofErr w:type="spellStart"/>
      <w:r w:rsidR="00AD4B40">
        <w:rPr>
          <w:rFonts w:asciiTheme="majorHAnsi" w:hAnsiTheme="majorHAnsi"/>
        </w:rPr>
        <w:t>Halliley</w:t>
      </w:r>
      <w:proofErr w:type="spellEnd"/>
      <w:r w:rsidR="00AD4B40">
        <w:rPr>
          <w:rFonts w:asciiTheme="majorHAnsi" w:hAnsiTheme="majorHAnsi"/>
        </w:rPr>
        <w:t xml:space="preserve"> who narrates The Hotel Inspector (Channel 5) and The Apprentice (BBC) </w:t>
      </w:r>
      <w:sdt>
        <w:sdtPr>
          <w:rPr>
            <w:rFonts w:asciiTheme="majorHAnsi" w:hAnsiTheme="majorHAnsi"/>
          </w:rPr>
          <w:id w:val="1484651200"/>
          <w:citation/>
        </w:sdtPr>
        <w:sdtEndPr>
          <w:rPr>
            <w:b/>
          </w:rPr>
        </w:sdtEndPr>
        <w:sdtContent>
          <w:r w:rsidR="00141820" w:rsidRPr="00141820">
            <w:rPr>
              <w:rFonts w:asciiTheme="majorHAnsi" w:hAnsiTheme="majorHAnsi"/>
              <w:b/>
            </w:rPr>
            <w:fldChar w:fldCharType="begin"/>
          </w:r>
          <w:r w:rsidR="00141820" w:rsidRPr="00141820">
            <w:rPr>
              <w:rFonts w:asciiTheme="majorHAnsi" w:hAnsiTheme="majorHAnsi"/>
              <w:b/>
            </w:rPr>
            <w:instrText xml:space="preserve"> CITATION LipNA \l 2057 </w:instrText>
          </w:r>
          <w:r w:rsidR="00141820" w:rsidRPr="00141820">
            <w:rPr>
              <w:rFonts w:asciiTheme="majorHAnsi" w:hAnsiTheme="majorHAnsi"/>
              <w:b/>
            </w:rPr>
            <w:fldChar w:fldCharType="separate"/>
          </w:r>
          <w:r w:rsidR="00141820" w:rsidRPr="00141820">
            <w:rPr>
              <w:rFonts w:asciiTheme="majorHAnsi" w:hAnsiTheme="majorHAnsi"/>
              <w:b/>
              <w:noProof/>
            </w:rPr>
            <w:t>(Lip Service, N/A)</w:t>
          </w:r>
          <w:r w:rsidR="00141820" w:rsidRPr="00141820">
            <w:rPr>
              <w:rFonts w:asciiTheme="majorHAnsi" w:hAnsiTheme="majorHAnsi"/>
              <w:b/>
            </w:rPr>
            <w:fldChar w:fldCharType="end"/>
          </w:r>
        </w:sdtContent>
      </w:sdt>
      <w:r w:rsidR="00AD4B40" w:rsidRPr="00141820">
        <w:rPr>
          <w:rFonts w:asciiTheme="majorHAnsi" w:hAnsiTheme="majorHAnsi"/>
          <w:b/>
        </w:rPr>
        <w:t xml:space="preserve">. </w:t>
      </w:r>
    </w:p>
    <w:p w14:paraId="5F14A7E2" w14:textId="77777777" w:rsidR="00D7635B" w:rsidRDefault="00D7635B" w:rsidP="00261D78">
      <w:pPr>
        <w:pStyle w:val="NoSpacing"/>
        <w:jc w:val="both"/>
        <w:rPr>
          <w:rFonts w:asciiTheme="majorHAnsi" w:hAnsiTheme="majorHAnsi"/>
        </w:rPr>
      </w:pPr>
    </w:p>
    <w:p w14:paraId="3679632B" w14:textId="5F441AB3" w:rsidR="00D7635B" w:rsidRDefault="00D7635B" w:rsidP="00261D78">
      <w:pPr>
        <w:pStyle w:val="NoSpacing"/>
        <w:jc w:val="both"/>
        <w:rPr>
          <w:rFonts w:asciiTheme="majorHAnsi" w:hAnsiTheme="majorHAnsi"/>
          <w:b/>
        </w:rPr>
      </w:pPr>
      <w:r w:rsidRPr="00D7635B">
        <w:rPr>
          <w:rFonts w:asciiTheme="majorHAnsi" w:hAnsiTheme="majorHAnsi"/>
          <w:b/>
        </w:rPr>
        <w:t>TYPICAL LOW BUDGET DOCUMENTARY KEY JOBS</w:t>
      </w:r>
      <w:r w:rsidR="000518EE">
        <w:rPr>
          <w:rFonts w:asciiTheme="majorHAnsi" w:hAnsiTheme="majorHAnsi"/>
          <w:b/>
        </w:rPr>
        <w:t xml:space="preserve"> – Junior Paramedics, shown of BBC Three in 2014 and produced by BBC Productions Salford</w:t>
      </w:r>
    </w:p>
    <w:p w14:paraId="72BF928E" w14:textId="77777777" w:rsidR="00D7635B" w:rsidRDefault="00D7635B" w:rsidP="00261D78">
      <w:pPr>
        <w:pStyle w:val="NoSpacing"/>
        <w:jc w:val="both"/>
        <w:rPr>
          <w:rFonts w:asciiTheme="majorHAnsi" w:hAnsiTheme="majorHAnsi"/>
          <w:b/>
        </w:rPr>
      </w:pPr>
    </w:p>
    <w:tbl>
      <w:tblPr>
        <w:tblStyle w:val="TableGrid"/>
        <w:tblW w:w="0" w:type="auto"/>
        <w:tblLook w:val="04A0" w:firstRow="1" w:lastRow="0" w:firstColumn="1" w:lastColumn="0" w:noHBand="0" w:noVBand="1"/>
      </w:tblPr>
      <w:tblGrid>
        <w:gridCol w:w="4258"/>
        <w:gridCol w:w="4258"/>
      </w:tblGrid>
      <w:tr w:rsidR="00D7635B" w14:paraId="731CFD5E" w14:textId="77777777" w:rsidTr="009702AA">
        <w:tc>
          <w:tcPr>
            <w:tcW w:w="4258" w:type="dxa"/>
          </w:tcPr>
          <w:p w14:paraId="68037146" w14:textId="47A7DCDE" w:rsidR="00D7635B" w:rsidRDefault="00D7635B" w:rsidP="00D7635B">
            <w:pPr>
              <w:pStyle w:val="NoSpacing"/>
              <w:jc w:val="center"/>
              <w:rPr>
                <w:rFonts w:asciiTheme="majorHAnsi" w:hAnsiTheme="majorHAnsi"/>
                <w:b/>
              </w:rPr>
            </w:pPr>
            <w:r w:rsidRPr="006E37DE">
              <w:rPr>
                <w:rFonts w:asciiTheme="majorHAnsi" w:hAnsiTheme="majorHAnsi"/>
                <w:b/>
              </w:rPr>
              <w:t>ROLE</w:t>
            </w:r>
          </w:p>
        </w:tc>
        <w:tc>
          <w:tcPr>
            <w:tcW w:w="4258" w:type="dxa"/>
          </w:tcPr>
          <w:p w14:paraId="671D88FB" w14:textId="0DD10339" w:rsidR="00D7635B" w:rsidRDefault="00D7635B" w:rsidP="00D7635B">
            <w:pPr>
              <w:pStyle w:val="NoSpacing"/>
              <w:jc w:val="center"/>
              <w:rPr>
                <w:rFonts w:asciiTheme="majorHAnsi" w:hAnsiTheme="majorHAnsi"/>
                <w:b/>
              </w:rPr>
            </w:pPr>
            <w:r w:rsidRPr="006E37DE">
              <w:rPr>
                <w:rFonts w:asciiTheme="majorHAnsi" w:hAnsiTheme="majorHAnsi"/>
                <w:b/>
              </w:rPr>
              <w:t>DESCRIPTION</w:t>
            </w:r>
          </w:p>
        </w:tc>
      </w:tr>
      <w:tr w:rsidR="00D7635B" w14:paraId="75AA08B5" w14:textId="77777777" w:rsidTr="009702AA">
        <w:tc>
          <w:tcPr>
            <w:tcW w:w="4258" w:type="dxa"/>
          </w:tcPr>
          <w:p w14:paraId="3A30E67A" w14:textId="7F48F29F" w:rsidR="00D7635B" w:rsidRPr="00D7635B" w:rsidRDefault="00D7635B" w:rsidP="00D7635B">
            <w:pPr>
              <w:pStyle w:val="NoSpacing"/>
              <w:jc w:val="center"/>
              <w:rPr>
                <w:rFonts w:asciiTheme="majorHAnsi" w:hAnsiTheme="majorHAnsi"/>
              </w:rPr>
            </w:pPr>
            <w:r w:rsidRPr="00D7635B">
              <w:rPr>
                <w:rFonts w:asciiTheme="majorHAnsi" w:hAnsiTheme="majorHAnsi"/>
              </w:rPr>
              <w:t>Narrator</w:t>
            </w:r>
          </w:p>
        </w:tc>
        <w:tc>
          <w:tcPr>
            <w:tcW w:w="4258" w:type="dxa"/>
          </w:tcPr>
          <w:p w14:paraId="01069C62" w14:textId="2C90B460" w:rsidR="00D7635B" w:rsidRPr="00D7635B" w:rsidRDefault="00D7635B" w:rsidP="00D7635B">
            <w:pPr>
              <w:pStyle w:val="NoSpacing"/>
              <w:jc w:val="both"/>
              <w:rPr>
                <w:rFonts w:asciiTheme="majorHAnsi" w:hAnsiTheme="majorHAnsi"/>
              </w:rPr>
            </w:pPr>
            <w:r>
              <w:rPr>
                <w:rFonts w:asciiTheme="majorHAnsi" w:hAnsiTheme="majorHAnsi"/>
              </w:rPr>
              <w:t xml:space="preserve">Responsible for providing a voice over the visuals and is often heard explaining complex terminology, guiding a viewer through a story and mentioning </w:t>
            </w:r>
            <w:r>
              <w:rPr>
                <w:rFonts w:asciiTheme="majorHAnsi" w:hAnsiTheme="majorHAnsi"/>
              </w:rPr>
              <w:lastRenderedPageBreak/>
              <w:t>statistics/definitions.</w:t>
            </w:r>
          </w:p>
        </w:tc>
      </w:tr>
      <w:tr w:rsidR="00D7635B" w14:paraId="452A11B6" w14:textId="77777777" w:rsidTr="009702AA">
        <w:tc>
          <w:tcPr>
            <w:tcW w:w="4258" w:type="dxa"/>
          </w:tcPr>
          <w:p w14:paraId="171CEEEF" w14:textId="46648F08" w:rsidR="00D7635B" w:rsidRPr="00D7635B" w:rsidRDefault="00D7635B" w:rsidP="00D7635B">
            <w:pPr>
              <w:pStyle w:val="NoSpacing"/>
              <w:jc w:val="center"/>
              <w:rPr>
                <w:rFonts w:asciiTheme="majorHAnsi" w:hAnsiTheme="majorHAnsi"/>
              </w:rPr>
            </w:pPr>
            <w:r>
              <w:rPr>
                <w:rFonts w:asciiTheme="majorHAnsi" w:hAnsiTheme="majorHAnsi"/>
              </w:rPr>
              <w:lastRenderedPageBreak/>
              <w:t>Online Editor</w:t>
            </w:r>
          </w:p>
        </w:tc>
        <w:tc>
          <w:tcPr>
            <w:tcW w:w="4258" w:type="dxa"/>
          </w:tcPr>
          <w:p w14:paraId="4C070A7C" w14:textId="2A2D45AB" w:rsidR="00D7635B" w:rsidRPr="00D7635B" w:rsidRDefault="00D7635B" w:rsidP="00D7635B">
            <w:pPr>
              <w:pStyle w:val="NoSpacing"/>
              <w:jc w:val="both"/>
              <w:rPr>
                <w:rFonts w:asciiTheme="majorHAnsi" w:hAnsiTheme="majorHAnsi"/>
              </w:rPr>
            </w:pPr>
            <w:r>
              <w:rPr>
                <w:rFonts w:asciiTheme="majorHAnsi" w:hAnsiTheme="majorHAnsi"/>
              </w:rPr>
              <w:t>Usually occurs during postproduction and simply involves editing a film/programme on another device after undergoing offline editing.</w:t>
            </w:r>
          </w:p>
        </w:tc>
      </w:tr>
      <w:tr w:rsidR="00D7635B" w14:paraId="40915A44" w14:textId="77777777" w:rsidTr="009702AA">
        <w:tc>
          <w:tcPr>
            <w:tcW w:w="4258" w:type="dxa"/>
          </w:tcPr>
          <w:p w14:paraId="79F644B6" w14:textId="25D66B91" w:rsidR="00D7635B" w:rsidRPr="00D7635B" w:rsidRDefault="00D7635B" w:rsidP="00D7635B">
            <w:pPr>
              <w:pStyle w:val="NoSpacing"/>
              <w:jc w:val="center"/>
              <w:rPr>
                <w:rFonts w:asciiTheme="majorHAnsi" w:hAnsiTheme="majorHAnsi"/>
              </w:rPr>
            </w:pPr>
            <w:r w:rsidRPr="00D7635B">
              <w:rPr>
                <w:rFonts w:asciiTheme="majorHAnsi" w:hAnsiTheme="majorHAnsi"/>
              </w:rPr>
              <w:t>Dubbing Mixer</w:t>
            </w:r>
          </w:p>
        </w:tc>
        <w:tc>
          <w:tcPr>
            <w:tcW w:w="4258" w:type="dxa"/>
          </w:tcPr>
          <w:p w14:paraId="77B6F2E6" w14:textId="026D5430" w:rsidR="00D7635B" w:rsidRPr="00D7635B" w:rsidRDefault="00D7635B" w:rsidP="00E35CDD">
            <w:pPr>
              <w:pStyle w:val="NoSpacing"/>
              <w:jc w:val="both"/>
              <w:rPr>
                <w:rFonts w:asciiTheme="majorHAnsi" w:hAnsiTheme="majorHAnsi"/>
              </w:rPr>
            </w:pPr>
            <w:r>
              <w:rPr>
                <w:rFonts w:asciiTheme="majorHAnsi" w:hAnsiTheme="majorHAnsi"/>
              </w:rPr>
              <w:t xml:space="preserve">Again, this role is more postproduction and roles a number of jobs into one. The Dubbing Mixer is responsible for </w:t>
            </w:r>
            <w:r w:rsidR="00E35CDD">
              <w:rPr>
                <w:rFonts w:asciiTheme="majorHAnsi" w:hAnsiTheme="majorHAnsi"/>
              </w:rPr>
              <w:t xml:space="preserve">mixing dialogue, sound effects and music together to create a final product. </w:t>
            </w:r>
          </w:p>
        </w:tc>
      </w:tr>
      <w:tr w:rsidR="00D7635B" w14:paraId="7CC0CA00" w14:textId="77777777" w:rsidTr="009702AA">
        <w:tc>
          <w:tcPr>
            <w:tcW w:w="4258" w:type="dxa"/>
          </w:tcPr>
          <w:p w14:paraId="2340AE28" w14:textId="45D6D239" w:rsidR="00D7635B" w:rsidRPr="00E35CDD" w:rsidRDefault="00E35CDD" w:rsidP="00D7635B">
            <w:pPr>
              <w:pStyle w:val="NoSpacing"/>
              <w:jc w:val="center"/>
              <w:rPr>
                <w:rFonts w:asciiTheme="majorHAnsi" w:hAnsiTheme="majorHAnsi"/>
              </w:rPr>
            </w:pPr>
            <w:r w:rsidRPr="00E35CDD">
              <w:rPr>
                <w:rFonts w:asciiTheme="majorHAnsi" w:hAnsiTheme="majorHAnsi"/>
              </w:rPr>
              <w:t>Production Team</w:t>
            </w:r>
          </w:p>
        </w:tc>
        <w:tc>
          <w:tcPr>
            <w:tcW w:w="4258" w:type="dxa"/>
          </w:tcPr>
          <w:p w14:paraId="03660B01" w14:textId="5D4BB045" w:rsidR="00D7635B" w:rsidRPr="00E35CDD" w:rsidRDefault="00E35CDD" w:rsidP="00E35CDD">
            <w:pPr>
              <w:pStyle w:val="NoSpacing"/>
              <w:jc w:val="both"/>
              <w:rPr>
                <w:rFonts w:asciiTheme="majorHAnsi" w:hAnsiTheme="majorHAnsi"/>
              </w:rPr>
            </w:pPr>
            <w:r>
              <w:rPr>
                <w:rFonts w:asciiTheme="majorHAnsi" w:hAnsiTheme="majorHAnsi"/>
              </w:rPr>
              <w:t>In the case of Junior Paramedics, the production team consists of nine individuals all of which are responsible for moving the concept of the programme onto TV screens.</w:t>
            </w:r>
          </w:p>
        </w:tc>
      </w:tr>
      <w:tr w:rsidR="00D7635B" w14:paraId="2F8867A7" w14:textId="77777777" w:rsidTr="009702AA">
        <w:tc>
          <w:tcPr>
            <w:tcW w:w="4258" w:type="dxa"/>
          </w:tcPr>
          <w:p w14:paraId="0B125B63" w14:textId="3BB61F8F" w:rsidR="00D7635B" w:rsidRPr="00E35CDD" w:rsidRDefault="00E35CDD" w:rsidP="00D7635B">
            <w:pPr>
              <w:pStyle w:val="NoSpacing"/>
              <w:jc w:val="center"/>
              <w:rPr>
                <w:rFonts w:asciiTheme="majorHAnsi" w:hAnsiTheme="majorHAnsi"/>
              </w:rPr>
            </w:pPr>
            <w:r w:rsidRPr="00E35CDD">
              <w:rPr>
                <w:rFonts w:asciiTheme="majorHAnsi" w:hAnsiTheme="majorHAnsi"/>
              </w:rPr>
              <w:t>Production Secretary</w:t>
            </w:r>
          </w:p>
        </w:tc>
        <w:tc>
          <w:tcPr>
            <w:tcW w:w="4258" w:type="dxa"/>
          </w:tcPr>
          <w:p w14:paraId="5A48A254" w14:textId="4FDDB46B" w:rsidR="00D7635B" w:rsidRPr="00E35CDD" w:rsidRDefault="00E35CDD" w:rsidP="00E35CDD">
            <w:pPr>
              <w:pStyle w:val="NoSpacing"/>
              <w:jc w:val="both"/>
              <w:rPr>
                <w:rFonts w:asciiTheme="majorHAnsi" w:hAnsiTheme="majorHAnsi"/>
              </w:rPr>
            </w:pPr>
            <w:r>
              <w:rPr>
                <w:rFonts w:asciiTheme="majorHAnsi" w:hAnsiTheme="majorHAnsi"/>
              </w:rPr>
              <w:t>Responsible for assisting producers by completing general tasks such as organising meetings/interviews and contacting individuals on behalf of a producer.</w:t>
            </w:r>
          </w:p>
        </w:tc>
      </w:tr>
      <w:tr w:rsidR="00E35CDD" w14:paraId="093324E2" w14:textId="77777777" w:rsidTr="009702AA">
        <w:tc>
          <w:tcPr>
            <w:tcW w:w="4258" w:type="dxa"/>
          </w:tcPr>
          <w:p w14:paraId="331B5F2C" w14:textId="4635F9D5" w:rsidR="00E35CDD" w:rsidRPr="00E35CDD" w:rsidRDefault="00E35CDD" w:rsidP="00D7635B">
            <w:pPr>
              <w:pStyle w:val="NoSpacing"/>
              <w:jc w:val="center"/>
              <w:rPr>
                <w:rFonts w:asciiTheme="majorHAnsi" w:hAnsiTheme="majorHAnsi"/>
              </w:rPr>
            </w:pPr>
            <w:r>
              <w:rPr>
                <w:rFonts w:asciiTheme="majorHAnsi" w:hAnsiTheme="majorHAnsi"/>
              </w:rPr>
              <w:t>Researchers</w:t>
            </w:r>
          </w:p>
        </w:tc>
        <w:tc>
          <w:tcPr>
            <w:tcW w:w="4258" w:type="dxa"/>
          </w:tcPr>
          <w:p w14:paraId="3C1EEB3C" w14:textId="1FBE484F" w:rsidR="00E35CDD" w:rsidRPr="00E35CDD" w:rsidRDefault="00E35CDD" w:rsidP="00E35CDD">
            <w:pPr>
              <w:pStyle w:val="NoSpacing"/>
              <w:jc w:val="both"/>
              <w:rPr>
                <w:rFonts w:asciiTheme="majorHAnsi" w:hAnsiTheme="majorHAnsi"/>
              </w:rPr>
            </w:pPr>
            <w:r>
              <w:rPr>
                <w:rFonts w:asciiTheme="majorHAnsi" w:hAnsiTheme="majorHAnsi"/>
              </w:rPr>
              <w:t>For a fact based documentary like Junior Paramedics, the researchers are responsible for collating facts and figures of which can be shown additionally on the final programme.</w:t>
            </w:r>
          </w:p>
        </w:tc>
      </w:tr>
      <w:tr w:rsidR="00E35CDD" w14:paraId="7D034D14" w14:textId="77777777" w:rsidTr="009702AA">
        <w:tc>
          <w:tcPr>
            <w:tcW w:w="4258" w:type="dxa"/>
          </w:tcPr>
          <w:p w14:paraId="258F64BB" w14:textId="61E8AFB3" w:rsidR="00E35CDD" w:rsidRPr="00E35CDD" w:rsidRDefault="00E35CDD" w:rsidP="00D7635B">
            <w:pPr>
              <w:pStyle w:val="NoSpacing"/>
              <w:jc w:val="center"/>
              <w:rPr>
                <w:rFonts w:asciiTheme="majorHAnsi" w:hAnsiTheme="majorHAnsi"/>
              </w:rPr>
            </w:pPr>
            <w:r>
              <w:rPr>
                <w:rFonts w:asciiTheme="majorHAnsi" w:hAnsiTheme="majorHAnsi"/>
              </w:rPr>
              <w:t>Assistant Producers</w:t>
            </w:r>
          </w:p>
        </w:tc>
        <w:tc>
          <w:tcPr>
            <w:tcW w:w="4258" w:type="dxa"/>
          </w:tcPr>
          <w:p w14:paraId="09181C53" w14:textId="38ED5F63" w:rsidR="00E35CDD" w:rsidRPr="00E35CDD" w:rsidRDefault="00E35CDD" w:rsidP="00E35CDD">
            <w:pPr>
              <w:pStyle w:val="NoSpacing"/>
              <w:jc w:val="both"/>
              <w:rPr>
                <w:rFonts w:asciiTheme="majorHAnsi" w:hAnsiTheme="majorHAnsi"/>
              </w:rPr>
            </w:pPr>
            <w:r>
              <w:rPr>
                <w:rFonts w:asciiTheme="majorHAnsi" w:hAnsiTheme="majorHAnsi"/>
              </w:rPr>
              <w:t>Assistant Producers provide additional support to the main production unit and consist of three people on this particular production.</w:t>
            </w:r>
          </w:p>
        </w:tc>
      </w:tr>
      <w:tr w:rsidR="00E35CDD" w14:paraId="6E327E88" w14:textId="77777777" w:rsidTr="009702AA">
        <w:tc>
          <w:tcPr>
            <w:tcW w:w="4258" w:type="dxa"/>
          </w:tcPr>
          <w:p w14:paraId="1B03EADB" w14:textId="05711F40" w:rsidR="00E35CDD" w:rsidRPr="00E35CDD" w:rsidRDefault="00E35CDD" w:rsidP="00D7635B">
            <w:pPr>
              <w:pStyle w:val="NoSpacing"/>
              <w:jc w:val="center"/>
              <w:rPr>
                <w:rFonts w:asciiTheme="majorHAnsi" w:hAnsiTheme="majorHAnsi"/>
              </w:rPr>
            </w:pPr>
            <w:r>
              <w:rPr>
                <w:rFonts w:asciiTheme="majorHAnsi" w:hAnsiTheme="majorHAnsi"/>
              </w:rPr>
              <w:t>Producers/Directors</w:t>
            </w:r>
          </w:p>
        </w:tc>
        <w:tc>
          <w:tcPr>
            <w:tcW w:w="4258" w:type="dxa"/>
          </w:tcPr>
          <w:p w14:paraId="0055949A" w14:textId="6BF41791" w:rsidR="00E35CDD" w:rsidRPr="00E35CDD" w:rsidRDefault="00E35CDD" w:rsidP="00E35CDD">
            <w:pPr>
              <w:pStyle w:val="NoSpacing"/>
              <w:jc w:val="center"/>
              <w:rPr>
                <w:rFonts w:asciiTheme="majorHAnsi" w:hAnsiTheme="majorHAnsi"/>
              </w:rPr>
            </w:pPr>
            <w:r>
              <w:rPr>
                <w:rFonts w:asciiTheme="majorHAnsi" w:hAnsiTheme="majorHAnsi"/>
              </w:rPr>
              <w:t>As with the Dubbing Mixer, this is joining two roles into one and in the case of this production, the team consist of nine producers/directors. Also in this production, these people filmed the production rather then employee specialised crew such as camera operators.</w:t>
            </w:r>
          </w:p>
        </w:tc>
      </w:tr>
      <w:tr w:rsidR="00E35CDD" w14:paraId="04798B04" w14:textId="77777777" w:rsidTr="009702AA">
        <w:tc>
          <w:tcPr>
            <w:tcW w:w="4258" w:type="dxa"/>
          </w:tcPr>
          <w:p w14:paraId="3EFC5901" w14:textId="1047A8A4" w:rsidR="00E35CDD" w:rsidRPr="00E35CDD" w:rsidRDefault="00E35CDD" w:rsidP="00D7635B">
            <w:pPr>
              <w:pStyle w:val="NoSpacing"/>
              <w:jc w:val="center"/>
              <w:rPr>
                <w:rFonts w:asciiTheme="majorHAnsi" w:hAnsiTheme="majorHAnsi"/>
              </w:rPr>
            </w:pPr>
            <w:r>
              <w:rPr>
                <w:rFonts w:asciiTheme="majorHAnsi" w:hAnsiTheme="majorHAnsi"/>
              </w:rPr>
              <w:t>Story Producer</w:t>
            </w:r>
            <w:r w:rsidR="000518EE">
              <w:rPr>
                <w:rFonts w:asciiTheme="majorHAnsi" w:hAnsiTheme="majorHAnsi"/>
              </w:rPr>
              <w:t xml:space="preserve"> and Assistant Story Producer</w:t>
            </w:r>
          </w:p>
        </w:tc>
        <w:tc>
          <w:tcPr>
            <w:tcW w:w="4258" w:type="dxa"/>
          </w:tcPr>
          <w:p w14:paraId="71EF4D68" w14:textId="1F07420D" w:rsidR="00E35CDD" w:rsidRPr="00E35CDD" w:rsidRDefault="000518EE" w:rsidP="000518EE">
            <w:pPr>
              <w:pStyle w:val="NoSpacing"/>
              <w:jc w:val="both"/>
              <w:rPr>
                <w:rFonts w:asciiTheme="majorHAnsi" w:hAnsiTheme="majorHAnsi"/>
              </w:rPr>
            </w:pPr>
            <w:r>
              <w:rPr>
                <w:rFonts w:asciiTheme="majorHAnsi" w:hAnsiTheme="majorHAnsi"/>
              </w:rPr>
              <w:t xml:space="preserve">Similarly to a normal producer, the story producer is responsible for bring the idea of the programme to TV screens. </w:t>
            </w:r>
          </w:p>
        </w:tc>
      </w:tr>
      <w:tr w:rsidR="00E35CDD" w14:paraId="170954C1" w14:textId="77777777" w:rsidTr="009702AA">
        <w:tc>
          <w:tcPr>
            <w:tcW w:w="4258" w:type="dxa"/>
          </w:tcPr>
          <w:p w14:paraId="152C87CA" w14:textId="189B36F4" w:rsidR="00E35CDD" w:rsidRPr="00E35CDD" w:rsidRDefault="000518EE" w:rsidP="00D7635B">
            <w:pPr>
              <w:pStyle w:val="NoSpacing"/>
              <w:jc w:val="center"/>
              <w:rPr>
                <w:rFonts w:asciiTheme="majorHAnsi" w:hAnsiTheme="majorHAnsi"/>
              </w:rPr>
            </w:pPr>
            <w:r>
              <w:rPr>
                <w:rFonts w:asciiTheme="majorHAnsi" w:hAnsiTheme="majorHAnsi"/>
              </w:rPr>
              <w:t>Film Editor and Series Editor</w:t>
            </w:r>
          </w:p>
        </w:tc>
        <w:tc>
          <w:tcPr>
            <w:tcW w:w="4258" w:type="dxa"/>
          </w:tcPr>
          <w:p w14:paraId="68621D42" w14:textId="1238590C" w:rsidR="00E35CDD" w:rsidRPr="00E35CDD" w:rsidRDefault="000518EE" w:rsidP="00D7635B">
            <w:pPr>
              <w:pStyle w:val="NoSpacing"/>
              <w:jc w:val="center"/>
              <w:rPr>
                <w:rFonts w:asciiTheme="majorHAnsi" w:hAnsiTheme="majorHAnsi"/>
              </w:rPr>
            </w:pPr>
            <w:r>
              <w:rPr>
                <w:rFonts w:asciiTheme="majorHAnsi" w:hAnsiTheme="majorHAnsi"/>
              </w:rPr>
              <w:t>This is again a very much postproduction role of which involved selecting and arranging shots.</w:t>
            </w:r>
          </w:p>
        </w:tc>
      </w:tr>
      <w:tr w:rsidR="00E35CDD" w14:paraId="4E4E9D17" w14:textId="77777777" w:rsidTr="009702AA">
        <w:tc>
          <w:tcPr>
            <w:tcW w:w="4258" w:type="dxa"/>
          </w:tcPr>
          <w:p w14:paraId="18642B66" w14:textId="52C13FD6" w:rsidR="00E35CDD" w:rsidRPr="00E35CDD" w:rsidRDefault="000518EE" w:rsidP="00D7635B">
            <w:pPr>
              <w:pStyle w:val="NoSpacing"/>
              <w:jc w:val="center"/>
              <w:rPr>
                <w:rFonts w:asciiTheme="majorHAnsi" w:hAnsiTheme="majorHAnsi"/>
              </w:rPr>
            </w:pPr>
            <w:r>
              <w:rPr>
                <w:rFonts w:asciiTheme="majorHAnsi" w:hAnsiTheme="majorHAnsi"/>
              </w:rPr>
              <w:t>Production Manager</w:t>
            </w:r>
          </w:p>
        </w:tc>
        <w:tc>
          <w:tcPr>
            <w:tcW w:w="4258" w:type="dxa"/>
          </w:tcPr>
          <w:p w14:paraId="55E1B0F5" w14:textId="15778F5D" w:rsidR="00E35CDD" w:rsidRPr="00E35CDD" w:rsidRDefault="000518EE" w:rsidP="000518EE">
            <w:pPr>
              <w:pStyle w:val="NoSpacing"/>
              <w:jc w:val="both"/>
              <w:rPr>
                <w:rFonts w:asciiTheme="majorHAnsi" w:hAnsiTheme="majorHAnsi"/>
              </w:rPr>
            </w:pPr>
            <w:r>
              <w:rPr>
                <w:rFonts w:asciiTheme="majorHAnsi" w:hAnsiTheme="majorHAnsi"/>
              </w:rPr>
              <w:t xml:space="preserve">Responsible for overall production and is responsible for managing the large team of producers and other staff involved in the programme to ensure it is made to </w:t>
            </w:r>
            <w:r>
              <w:rPr>
                <w:rFonts w:asciiTheme="majorHAnsi" w:hAnsiTheme="majorHAnsi"/>
              </w:rPr>
              <w:lastRenderedPageBreak/>
              <w:t>the right requirements set in pre-production.</w:t>
            </w:r>
          </w:p>
        </w:tc>
      </w:tr>
      <w:tr w:rsidR="000518EE" w14:paraId="68F799D3" w14:textId="77777777" w:rsidTr="009702AA">
        <w:tc>
          <w:tcPr>
            <w:tcW w:w="4258" w:type="dxa"/>
          </w:tcPr>
          <w:p w14:paraId="1C661B38" w14:textId="64E5E1A4" w:rsidR="000518EE" w:rsidRPr="00E35CDD" w:rsidRDefault="000518EE" w:rsidP="00D7635B">
            <w:pPr>
              <w:pStyle w:val="NoSpacing"/>
              <w:jc w:val="center"/>
              <w:rPr>
                <w:rFonts w:asciiTheme="majorHAnsi" w:hAnsiTheme="majorHAnsi"/>
              </w:rPr>
            </w:pPr>
            <w:r>
              <w:rPr>
                <w:rFonts w:asciiTheme="majorHAnsi" w:hAnsiTheme="majorHAnsi"/>
              </w:rPr>
              <w:lastRenderedPageBreak/>
              <w:t>Commissioning Executive Producer &amp; Executive Producer</w:t>
            </w:r>
          </w:p>
        </w:tc>
        <w:tc>
          <w:tcPr>
            <w:tcW w:w="4258" w:type="dxa"/>
          </w:tcPr>
          <w:p w14:paraId="142EF848" w14:textId="6CB1325C" w:rsidR="000518EE" w:rsidRPr="00E35CDD" w:rsidRDefault="000518EE" w:rsidP="000518EE">
            <w:pPr>
              <w:pStyle w:val="NoSpacing"/>
              <w:jc w:val="both"/>
              <w:rPr>
                <w:rFonts w:asciiTheme="majorHAnsi" w:hAnsiTheme="majorHAnsi"/>
              </w:rPr>
            </w:pPr>
            <w:r>
              <w:rPr>
                <w:rFonts w:asciiTheme="majorHAnsi" w:hAnsiTheme="majorHAnsi"/>
              </w:rPr>
              <w:t>Again this role is a unification of two separate jobs. As a commissioner, this person is responsible for allowing production to happen and is also responsible for providing funding for the production. In the case of Junior Paramedics, this person will be from the part of the BBC of which will show the final programme. As an executive producer, this person is responsible for the management of aspects such as accounting and legal affairs.</w:t>
            </w:r>
          </w:p>
        </w:tc>
      </w:tr>
    </w:tbl>
    <w:p w14:paraId="23617081" w14:textId="03F48A73" w:rsidR="00CF48AC" w:rsidRPr="00556852" w:rsidRDefault="003C15B3" w:rsidP="00CF48AC">
      <w:pPr>
        <w:pStyle w:val="NoSpacing"/>
        <w:jc w:val="both"/>
        <w:rPr>
          <w:rFonts w:asciiTheme="majorHAnsi" w:hAnsiTheme="majorHAnsi"/>
          <w:b/>
        </w:rPr>
      </w:pPr>
      <w:sdt>
        <w:sdtPr>
          <w:rPr>
            <w:rFonts w:asciiTheme="majorHAnsi" w:hAnsiTheme="majorHAnsi"/>
            <w:b/>
          </w:rPr>
          <w:id w:val="1720471498"/>
          <w:citation/>
        </w:sdtPr>
        <w:sdtEndPr/>
        <w:sdtContent>
          <w:r w:rsidR="00556852" w:rsidRPr="00556852">
            <w:rPr>
              <w:rFonts w:asciiTheme="majorHAnsi" w:hAnsiTheme="majorHAnsi"/>
              <w:b/>
            </w:rPr>
            <w:fldChar w:fldCharType="begin"/>
          </w:r>
          <w:r w:rsidR="00556852" w:rsidRPr="00556852">
            <w:rPr>
              <w:rFonts w:asciiTheme="majorHAnsi" w:hAnsiTheme="majorHAnsi"/>
              <w:b/>
            </w:rPr>
            <w:instrText xml:space="preserve"> CITATION BBC14 \l 2057 </w:instrText>
          </w:r>
          <w:r w:rsidR="00556852" w:rsidRPr="00556852">
            <w:rPr>
              <w:rFonts w:asciiTheme="majorHAnsi" w:hAnsiTheme="majorHAnsi"/>
              <w:b/>
            </w:rPr>
            <w:fldChar w:fldCharType="separate"/>
          </w:r>
          <w:r w:rsidR="00556852" w:rsidRPr="00556852">
            <w:rPr>
              <w:rFonts w:asciiTheme="majorHAnsi" w:hAnsiTheme="majorHAnsi"/>
              <w:b/>
              <w:noProof/>
            </w:rPr>
            <w:t>(BBC iPlayer, 2014)</w:t>
          </w:r>
          <w:r w:rsidR="00556852" w:rsidRPr="00556852">
            <w:rPr>
              <w:rFonts w:asciiTheme="majorHAnsi" w:hAnsiTheme="majorHAnsi"/>
              <w:b/>
            </w:rPr>
            <w:fldChar w:fldCharType="end"/>
          </w:r>
        </w:sdtContent>
      </w:sdt>
    </w:p>
    <w:p w14:paraId="2E5E6F0C" w14:textId="12BB744A" w:rsidR="00CF48AC" w:rsidRDefault="00CF48AC" w:rsidP="00CF48AC">
      <w:pPr>
        <w:pStyle w:val="Heading2"/>
      </w:pPr>
      <w:r>
        <w:t>Finance</w:t>
      </w:r>
    </w:p>
    <w:p w14:paraId="0FC4FA1A" w14:textId="77777777" w:rsidR="00CF48AC" w:rsidRDefault="00CF48AC" w:rsidP="00CF48AC">
      <w:pPr>
        <w:pStyle w:val="NoSpacing"/>
        <w:jc w:val="both"/>
        <w:rPr>
          <w:rFonts w:asciiTheme="majorHAnsi" w:hAnsiTheme="majorHAnsi"/>
        </w:rPr>
      </w:pPr>
    </w:p>
    <w:p w14:paraId="3C69013E" w14:textId="00C6C411" w:rsidR="00CF48AC" w:rsidRDefault="00CF48AC" w:rsidP="00CF48AC">
      <w:pPr>
        <w:pStyle w:val="NoSpacing"/>
        <w:jc w:val="both"/>
        <w:rPr>
          <w:rFonts w:asciiTheme="majorHAnsi" w:hAnsiTheme="majorHAnsi"/>
        </w:rPr>
      </w:pPr>
      <w:r>
        <w:rPr>
          <w:rFonts w:asciiTheme="majorHAnsi" w:hAnsiTheme="majorHAnsi"/>
        </w:rPr>
        <w:t xml:space="preserve">Finances for both TV and Film are highly important and in most cases in today’s financial climate, the amount of money available is decreasing. </w:t>
      </w:r>
      <w:r w:rsidR="00DF1E7B">
        <w:rPr>
          <w:rFonts w:asciiTheme="majorHAnsi" w:hAnsiTheme="majorHAnsi"/>
        </w:rPr>
        <w:t xml:space="preserve">There are many factors of which need to be considered when creating a product with a high budget as this can reduce the amount of profit made on the </w:t>
      </w:r>
      <w:r w:rsidR="00AB1400">
        <w:rPr>
          <w:rFonts w:asciiTheme="majorHAnsi" w:hAnsiTheme="majorHAnsi"/>
        </w:rPr>
        <w:t xml:space="preserve">product. Most feature films are funded directly by the </w:t>
      </w:r>
      <w:r w:rsidR="00556852">
        <w:rPr>
          <w:rFonts w:asciiTheme="majorHAnsi" w:hAnsiTheme="majorHAnsi"/>
        </w:rPr>
        <w:t>film’s</w:t>
      </w:r>
      <w:r w:rsidR="00AB1400">
        <w:rPr>
          <w:rFonts w:asciiTheme="majorHAnsi" w:hAnsiTheme="majorHAnsi"/>
        </w:rPr>
        <w:t xml:space="preserve"> distributor such as 20</w:t>
      </w:r>
      <w:r w:rsidR="00AB1400" w:rsidRPr="00AB1400">
        <w:rPr>
          <w:rFonts w:asciiTheme="majorHAnsi" w:hAnsiTheme="majorHAnsi"/>
          <w:vertAlign w:val="superscript"/>
        </w:rPr>
        <w:t>th</w:t>
      </w:r>
      <w:r w:rsidR="00AB1400">
        <w:rPr>
          <w:rFonts w:asciiTheme="majorHAnsi" w:hAnsiTheme="majorHAnsi"/>
        </w:rPr>
        <w:t xml:space="preserve"> Century Fox and Paramount Pictures and or </w:t>
      </w:r>
      <w:r w:rsidR="000849EE">
        <w:rPr>
          <w:rFonts w:asciiTheme="majorHAnsi" w:hAnsiTheme="majorHAnsi"/>
        </w:rPr>
        <w:t>Production Company</w:t>
      </w:r>
      <w:r w:rsidR="00AB1400">
        <w:rPr>
          <w:rFonts w:asciiTheme="majorHAnsi" w:hAnsiTheme="majorHAnsi"/>
        </w:rPr>
        <w:t xml:space="preserve"> who is making the film. Sometimes films are also funded and supplied by corporate sponsors who provide items such as laptops for a film, in return for on screen advertising or pre/post film advertising. This is common with technology companies and car companies. Directors also occasionally make additional funding or producers (e.g. James Cameron who partially funded Titanic with Paramount and 20</w:t>
      </w:r>
      <w:r w:rsidR="00AB1400" w:rsidRPr="00AB1400">
        <w:rPr>
          <w:rFonts w:asciiTheme="majorHAnsi" w:hAnsiTheme="majorHAnsi"/>
          <w:vertAlign w:val="superscript"/>
        </w:rPr>
        <w:t>th</w:t>
      </w:r>
      <w:r w:rsidR="00AB1400">
        <w:rPr>
          <w:rFonts w:asciiTheme="majorHAnsi" w:hAnsiTheme="majorHAnsi"/>
        </w:rPr>
        <w:t xml:space="preserve"> Century Fox</w:t>
      </w:r>
      <w:r w:rsidR="00556852">
        <w:rPr>
          <w:rFonts w:asciiTheme="majorHAnsi" w:hAnsiTheme="majorHAnsi"/>
        </w:rPr>
        <w:t xml:space="preserve"> </w:t>
      </w:r>
      <w:sdt>
        <w:sdtPr>
          <w:rPr>
            <w:rFonts w:asciiTheme="majorHAnsi" w:hAnsiTheme="majorHAnsi"/>
            <w:b/>
          </w:rPr>
          <w:id w:val="-613129634"/>
          <w:citation/>
        </w:sdtPr>
        <w:sdtEndPr/>
        <w:sdtContent>
          <w:r w:rsidR="00556852" w:rsidRPr="00556852">
            <w:rPr>
              <w:rFonts w:asciiTheme="majorHAnsi" w:hAnsiTheme="majorHAnsi"/>
              <w:b/>
            </w:rPr>
            <w:fldChar w:fldCharType="begin"/>
          </w:r>
          <w:r w:rsidR="00556852" w:rsidRPr="00556852">
            <w:rPr>
              <w:rFonts w:asciiTheme="majorHAnsi" w:hAnsiTheme="majorHAnsi"/>
              <w:b/>
            </w:rPr>
            <w:instrText xml:space="preserve"> CITATION Wik147 \l 2057 </w:instrText>
          </w:r>
          <w:r w:rsidR="00556852" w:rsidRPr="00556852">
            <w:rPr>
              <w:rFonts w:asciiTheme="majorHAnsi" w:hAnsiTheme="majorHAnsi"/>
              <w:b/>
            </w:rPr>
            <w:fldChar w:fldCharType="separate"/>
          </w:r>
          <w:r w:rsidR="00556852" w:rsidRPr="00556852">
            <w:rPr>
              <w:rFonts w:asciiTheme="majorHAnsi" w:hAnsiTheme="majorHAnsi"/>
              <w:b/>
              <w:noProof/>
            </w:rPr>
            <w:t>(Wikipedia, 2014)</w:t>
          </w:r>
          <w:r w:rsidR="00556852" w:rsidRPr="00556852">
            <w:rPr>
              <w:rFonts w:asciiTheme="majorHAnsi" w:hAnsiTheme="majorHAnsi"/>
              <w:b/>
            </w:rPr>
            <w:fldChar w:fldCharType="end"/>
          </w:r>
        </w:sdtContent>
      </w:sdt>
      <w:r w:rsidR="00AB1400">
        <w:rPr>
          <w:rFonts w:asciiTheme="majorHAnsi" w:hAnsiTheme="majorHAnsi"/>
        </w:rPr>
        <w:t>). TV shows such as Downton Abbey, of which are broadcasted on commercial TV channels, are usually funded by a mixture of investment from the host broadcaster, Production Company and sponsors and in the case of period drama Downton Abbey, this is ITV, Carnival Films and Amazon. This is however very different to how TV productions are funded on publically owned channels such as the BBC. Due to strict advertising rules of which are placed on the broadcaster, no corporate sponsorship is given to BBC productions, although this aspect is ma</w:t>
      </w:r>
      <w:r w:rsidR="00373D9C">
        <w:rPr>
          <w:rFonts w:asciiTheme="majorHAnsi" w:hAnsiTheme="majorHAnsi"/>
        </w:rPr>
        <w:t xml:space="preserve">king more and more appearances in recent years. The BBC via its royal charter and licence fee system funds most production and is most of time made on a not-for-profit basis </w:t>
      </w:r>
      <w:sdt>
        <w:sdtPr>
          <w:rPr>
            <w:rFonts w:asciiTheme="majorHAnsi" w:hAnsiTheme="majorHAnsi"/>
            <w:b/>
          </w:rPr>
          <w:id w:val="591896927"/>
          <w:citation/>
        </w:sdtPr>
        <w:sdtEndPr/>
        <w:sdtContent>
          <w:r w:rsidR="00556852" w:rsidRPr="00556852">
            <w:rPr>
              <w:rFonts w:asciiTheme="majorHAnsi" w:hAnsiTheme="majorHAnsi"/>
              <w:b/>
            </w:rPr>
            <w:fldChar w:fldCharType="begin"/>
          </w:r>
          <w:r w:rsidR="00556852" w:rsidRPr="00556852">
            <w:rPr>
              <w:rFonts w:asciiTheme="majorHAnsi" w:hAnsiTheme="majorHAnsi"/>
              <w:b/>
            </w:rPr>
            <w:instrText xml:space="preserve"> CITATION Wik148 \l 2057 </w:instrText>
          </w:r>
          <w:r w:rsidR="00556852" w:rsidRPr="00556852">
            <w:rPr>
              <w:rFonts w:asciiTheme="majorHAnsi" w:hAnsiTheme="majorHAnsi"/>
              <w:b/>
            </w:rPr>
            <w:fldChar w:fldCharType="separate"/>
          </w:r>
          <w:r w:rsidR="00556852" w:rsidRPr="00556852">
            <w:rPr>
              <w:rFonts w:asciiTheme="majorHAnsi" w:hAnsiTheme="majorHAnsi"/>
              <w:b/>
              <w:noProof/>
            </w:rPr>
            <w:t>(Wikipedia, 2014)</w:t>
          </w:r>
          <w:r w:rsidR="00556852" w:rsidRPr="00556852">
            <w:rPr>
              <w:rFonts w:asciiTheme="majorHAnsi" w:hAnsiTheme="majorHAnsi"/>
              <w:b/>
            </w:rPr>
            <w:fldChar w:fldCharType="end"/>
          </w:r>
        </w:sdtContent>
      </w:sdt>
      <w:r w:rsidR="00373D9C">
        <w:rPr>
          <w:rFonts w:asciiTheme="majorHAnsi" w:hAnsiTheme="majorHAnsi"/>
        </w:rPr>
        <w:t xml:space="preserve">. Some productions made by the BBC however, such as Top Gear are also funded by the BBC’s commercial arm, BBC Worldwide who is responsible for selling BBC and UK made content abroad </w:t>
      </w:r>
      <w:sdt>
        <w:sdtPr>
          <w:rPr>
            <w:rFonts w:asciiTheme="majorHAnsi" w:hAnsiTheme="majorHAnsi"/>
            <w:b/>
          </w:rPr>
          <w:id w:val="1455761136"/>
          <w:citation/>
        </w:sdtPr>
        <w:sdtEndPr/>
        <w:sdtContent>
          <w:r w:rsidR="00556852" w:rsidRPr="00556852">
            <w:rPr>
              <w:rFonts w:asciiTheme="majorHAnsi" w:hAnsiTheme="majorHAnsi"/>
              <w:b/>
            </w:rPr>
            <w:fldChar w:fldCharType="begin"/>
          </w:r>
          <w:r w:rsidR="00556852" w:rsidRPr="00556852">
            <w:rPr>
              <w:rFonts w:asciiTheme="majorHAnsi" w:hAnsiTheme="majorHAnsi"/>
              <w:b/>
            </w:rPr>
            <w:instrText xml:space="preserve"> CITATION Wik149 \l 2057 </w:instrText>
          </w:r>
          <w:r w:rsidR="00556852" w:rsidRPr="00556852">
            <w:rPr>
              <w:rFonts w:asciiTheme="majorHAnsi" w:hAnsiTheme="majorHAnsi"/>
              <w:b/>
            </w:rPr>
            <w:fldChar w:fldCharType="separate"/>
          </w:r>
          <w:r w:rsidR="00556852" w:rsidRPr="00556852">
            <w:rPr>
              <w:rFonts w:asciiTheme="majorHAnsi" w:hAnsiTheme="majorHAnsi"/>
              <w:b/>
              <w:noProof/>
            </w:rPr>
            <w:t>(Wikipedia, 2014)</w:t>
          </w:r>
          <w:r w:rsidR="00556852" w:rsidRPr="00556852">
            <w:rPr>
              <w:rFonts w:asciiTheme="majorHAnsi" w:hAnsiTheme="majorHAnsi"/>
              <w:b/>
            </w:rPr>
            <w:fldChar w:fldCharType="end"/>
          </w:r>
        </w:sdtContent>
      </w:sdt>
      <w:r w:rsidR="00373D9C">
        <w:rPr>
          <w:rFonts w:asciiTheme="majorHAnsi" w:hAnsiTheme="majorHAnsi"/>
        </w:rPr>
        <w:t xml:space="preserve">. Many productions both film and TV are also made possible by incentives of which are made by Governments and film institutes, of which are aimed to attract film makers to film in </w:t>
      </w:r>
      <w:r w:rsidR="00556852">
        <w:rPr>
          <w:rFonts w:asciiTheme="majorHAnsi" w:hAnsiTheme="majorHAnsi"/>
        </w:rPr>
        <w:t>their</w:t>
      </w:r>
      <w:r w:rsidR="00CB77BE">
        <w:rPr>
          <w:rFonts w:asciiTheme="majorHAnsi" w:hAnsiTheme="majorHAnsi"/>
        </w:rPr>
        <w:t xml:space="preserve"> country. One such example is the new Star Wars films of which will be mostly shot in the UK. It has been reported that </w:t>
      </w:r>
      <w:r w:rsidR="00C16A94">
        <w:rPr>
          <w:rFonts w:asciiTheme="majorHAnsi" w:hAnsiTheme="majorHAnsi"/>
        </w:rPr>
        <w:t>an</w:t>
      </w:r>
      <w:r w:rsidR="00CB77BE">
        <w:rPr>
          <w:rFonts w:asciiTheme="majorHAnsi" w:hAnsiTheme="majorHAnsi"/>
        </w:rPr>
        <w:t xml:space="preserve"> increasing amount of American film makers are taking advantage of tax relief of which have been put in place by the UK Government, and </w:t>
      </w:r>
      <w:r w:rsidR="00CB77BE">
        <w:rPr>
          <w:rFonts w:asciiTheme="majorHAnsi" w:hAnsiTheme="majorHAnsi"/>
        </w:rPr>
        <w:lastRenderedPageBreak/>
        <w:t xml:space="preserve">many large scale films such as Star Wars are being filmed at UK studios </w:t>
      </w:r>
      <w:sdt>
        <w:sdtPr>
          <w:rPr>
            <w:rFonts w:asciiTheme="majorHAnsi" w:hAnsiTheme="majorHAnsi"/>
            <w:b/>
          </w:rPr>
          <w:id w:val="1977571867"/>
          <w:citation/>
        </w:sdtPr>
        <w:sdtEndPr/>
        <w:sdtContent>
          <w:r w:rsidR="00556852" w:rsidRPr="00556852">
            <w:rPr>
              <w:rFonts w:asciiTheme="majorHAnsi" w:hAnsiTheme="majorHAnsi"/>
              <w:b/>
            </w:rPr>
            <w:fldChar w:fldCharType="begin"/>
          </w:r>
          <w:r w:rsidR="00556852" w:rsidRPr="00556852">
            <w:rPr>
              <w:rFonts w:asciiTheme="majorHAnsi" w:hAnsiTheme="majorHAnsi"/>
              <w:b/>
            </w:rPr>
            <w:instrText xml:space="preserve"> CITATION The14 \l 2057 </w:instrText>
          </w:r>
          <w:r w:rsidR="00556852" w:rsidRPr="00556852">
            <w:rPr>
              <w:rFonts w:asciiTheme="majorHAnsi" w:hAnsiTheme="majorHAnsi"/>
              <w:b/>
            </w:rPr>
            <w:fldChar w:fldCharType="separate"/>
          </w:r>
          <w:r w:rsidR="00556852" w:rsidRPr="00556852">
            <w:rPr>
              <w:rFonts w:asciiTheme="majorHAnsi" w:hAnsiTheme="majorHAnsi"/>
              <w:b/>
              <w:noProof/>
            </w:rPr>
            <w:t>(The Telegraph, 2014)</w:t>
          </w:r>
          <w:r w:rsidR="00556852" w:rsidRPr="00556852">
            <w:rPr>
              <w:rFonts w:asciiTheme="majorHAnsi" w:hAnsiTheme="majorHAnsi"/>
              <w:b/>
            </w:rPr>
            <w:fldChar w:fldCharType="end"/>
          </w:r>
        </w:sdtContent>
      </w:sdt>
      <w:r w:rsidR="00CB77BE">
        <w:rPr>
          <w:rFonts w:asciiTheme="majorHAnsi" w:hAnsiTheme="majorHAnsi"/>
        </w:rPr>
        <w:t xml:space="preserve">. </w:t>
      </w:r>
    </w:p>
    <w:p w14:paraId="7F931D2A" w14:textId="77777777" w:rsidR="00DF1E7B" w:rsidRDefault="00DF1E7B" w:rsidP="00CF48AC">
      <w:pPr>
        <w:pStyle w:val="NoSpacing"/>
        <w:jc w:val="both"/>
        <w:rPr>
          <w:rFonts w:asciiTheme="majorHAnsi" w:hAnsiTheme="majorHAnsi"/>
        </w:rPr>
      </w:pPr>
    </w:p>
    <w:p w14:paraId="00704A8A" w14:textId="5EE3EFF0" w:rsidR="00DF1E7B" w:rsidRPr="00DF1E7B" w:rsidRDefault="00DF1E7B" w:rsidP="00CF48AC">
      <w:pPr>
        <w:pStyle w:val="NoSpacing"/>
        <w:jc w:val="both"/>
        <w:rPr>
          <w:rFonts w:asciiTheme="majorHAnsi" w:hAnsiTheme="majorHAnsi"/>
          <w:b/>
        </w:rPr>
      </w:pPr>
      <w:r>
        <w:rPr>
          <w:rFonts w:asciiTheme="majorHAnsi" w:hAnsiTheme="majorHAnsi"/>
          <w:b/>
        </w:rPr>
        <w:t>The 3 Most Expensive Films Ever Made</w:t>
      </w:r>
    </w:p>
    <w:p w14:paraId="6EE83FC9" w14:textId="77777777" w:rsidR="00DF1E7B" w:rsidRDefault="00DF1E7B" w:rsidP="00CF48AC">
      <w:pPr>
        <w:pStyle w:val="NoSpacing"/>
        <w:jc w:val="both"/>
        <w:rPr>
          <w:rFonts w:asciiTheme="majorHAnsi" w:hAnsiTheme="majorHAnsi"/>
        </w:rPr>
      </w:pPr>
    </w:p>
    <w:tbl>
      <w:tblPr>
        <w:tblStyle w:val="TableGrid"/>
        <w:tblW w:w="0" w:type="auto"/>
        <w:tblLook w:val="04A0" w:firstRow="1" w:lastRow="0" w:firstColumn="1" w:lastColumn="0" w:noHBand="0" w:noVBand="1"/>
      </w:tblPr>
      <w:tblGrid>
        <w:gridCol w:w="2129"/>
        <w:gridCol w:w="2129"/>
        <w:gridCol w:w="2129"/>
        <w:gridCol w:w="2129"/>
      </w:tblGrid>
      <w:tr w:rsidR="00DF1E7B" w14:paraId="57D269DD" w14:textId="77777777" w:rsidTr="00DF1E7B">
        <w:tc>
          <w:tcPr>
            <w:tcW w:w="2129" w:type="dxa"/>
          </w:tcPr>
          <w:p w14:paraId="131B1987" w14:textId="1D456F9C" w:rsidR="00DF1E7B" w:rsidRPr="00DF1E7B" w:rsidRDefault="00DF1E7B" w:rsidP="00DF1E7B">
            <w:pPr>
              <w:pStyle w:val="NoSpacing"/>
              <w:jc w:val="center"/>
              <w:rPr>
                <w:rFonts w:asciiTheme="majorHAnsi" w:hAnsiTheme="majorHAnsi"/>
                <w:b/>
              </w:rPr>
            </w:pPr>
            <w:r>
              <w:rPr>
                <w:rFonts w:asciiTheme="majorHAnsi" w:hAnsiTheme="majorHAnsi"/>
                <w:b/>
              </w:rPr>
              <w:t>RANK</w:t>
            </w:r>
          </w:p>
        </w:tc>
        <w:tc>
          <w:tcPr>
            <w:tcW w:w="2129" w:type="dxa"/>
          </w:tcPr>
          <w:p w14:paraId="11AF053F" w14:textId="0BD78772" w:rsidR="00DF1E7B" w:rsidRPr="00DF1E7B" w:rsidRDefault="00DF1E7B" w:rsidP="00DF1E7B">
            <w:pPr>
              <w:pStyle w:val="NoSpacing"/>
              <w:jc w:val="center"/>
              <w:rPr>
                <w:rFonts w:asciiTheme="majorHAnsi" w:hAnsiTheme="majorHAnsi"/>
                <w:b/>
              </w:rPr>
            </w:pPr>
            <w:r>
              <w:rPr>
                <w:rFonts w:asciiTheme="majorHAnsi" w:hAnsiTheme="majorHAnsi"/>
                <w:b/>
              </w:rPr>
              <w:t>TITLE</w:t>
            </w:r>
          </w:p>
        </w:tc>
        <w:tc>
          <w:tcPr>
            <w:tcW w:w="2129" w:type="dxa"/>
          </w:tcPr>
          <w:p w14:paraId="0268F405" w14:textId="6673D6BC" w:rsidR="00DF1E7B" w:rsidRPr="00DF1E7B" w:rsidRDefault="00DF1E7B" w:rsidP="00DF1E7B">
            <w:pPr>
              <w:pStyle w:val="NoSpacing"/>
              <w:jc w:val="center"/>
              <w:rPr>
                <w:rFonts w:asciiTheme="majorHAnsi" w:hAnsiTheme="majorHAnsi"/>
                <w:b/>
              </w:rPr>
            </w:pPr>
            <w:r>
              <w:rPr>
                <w:rFonts w:asciiTheme="majorHAnsi" w:hAnsiTheme="majorHAnsi"/>
                <w:b/>
              </w:rPr>
              <w:t>YEAR</w:t>
            </w:r>
          </w:p>
        </w:tc>
        <w:tc>
          <w:tcPr>
            <w:tcW w:w="2129" w:type="dxa"/>
          </w:tcPr>
          <w:p w14:paraId="0F6604CA" w14:textId="0501DE97" w:rsidR="00DF1E7B" w:rsidRPr="00DF1E7B" w:rsidRDefault="00DF1E7B" w:rsidP="00DF1E7B">
            <w:pPr>
              <w:pStyle w:val="NoSpacing"/>
              <w:jc w:val="center"/>
              <w:rPr>
                <w:rFonts w:asciiTheme="majorHAnsi" w:hAnsiTheme="majorHAnsi"/>
                <w:b/>
              </w:rPr>
            </w:pPr>
            <w:r>
              <w:rPr>
                <w:rFonts w:asciiTheme="majorHAnsi" w:hAnsiTheme="majorHAnsi"/>
                <w:b/>
              </w:rPr>
              <w:t>COST</w:t>
            </w:r>
          </w:p>
        </w:tc>
      </w:tr>
      <w:tr w:rsidR="00DF1E7B" w14:paraId="532DC0AC" w14:textId="77777777" w:rsidTr="00DF1E7B">
        <w:tc>
          <w:tcPr>
            <w:tcW w:w="2129" w:type="dxa"/>
          </w:tcPr>
          <w:p w14:paraId="7B512072" w14:textId="749225DC" w:rsidR="00DF1E7B" w:rsidRDefault="00DF1E7B" w:rsidP="00DF1E7B">
            <w:pPr>
              <w:pStyle w:val="NoSpacing"/>
              <w:jc w:val="center"/>
              <w:rPr>
                <w:rFonts w:asciiTheme="majorHAnsi" w:hAnsiTheme="majorHAnsi"/>
              </w:rPr>
            </w:pPr>
            <w:r>
              <w:rPr>
                <w:rFonts w:asciiTheme="majorHAnsi" w:hAnsiTheme="majorHAnsi"/>
              </w:rPr>
              <w:t>1</w:t>
            </w:r>
          </w:p>
        </w:tc>
        <w:tc>
          <w:tcPr>
            <w:tcW w:w="2129" w:type="dxa"/>
          </w:tcPr>
          <w:p w14:paraId="7256C127" w14:textId="7BBC6300" w:rsidR="00DF1E7B" w:rsidRDefault="00DF1E7B" w:rsidP="00DF1E7B">
            <w:pPr>
              <w:pStyle w:val="NoSpacing"/>
              <w:jc w:val="center"/>
              <w:rPr>
                <w:rFonts w:asciiTheme="majorHAnsi" w:hAnsiTheme="majorHAnsi"/>
              </w:rPr>
            </w:pPr>
            <w:r>
              <w:rPr>
                <w:rFonts w:asciiTheme="majorHAnsi" w:hAnsiTheme="majorHAnsi"/>
              </w:rPr>
              <w:t>Pirates of the Caribbean: At World’s End</w:t>
            </w:r>
          </w:p>
        </w:tc>
        <w:tc>
          <w:tcPr>
            <w:tcW w:w="2129" w:type="dxa"/>
          </w:tcPr>
          <w:p w14:paraId="053CEC3C" w14:textId="19C31E3E" w:rsidR="00DF1E7B" w:rsidRDefault="00DF1E7B" w:rsidP="00DF1E7B">
            <w:pPr>
              <w:pStyle w:val="NoSpacing"/>
              <w:jc w:val="center"/>
              <w:rPr>
                <w:rFonts w:asciiTheme="majorHAnsi" w:hAnsiTheme="majorHAnsi"/>
              </w:rPr>
            </w:pPr>
            <w:r>
              <w:rPr>
                <w:rFonts w:asciiTheme="majorHAnsi" w:hAnsiTheme="majorHAnsi"/>
              </w:rPr>
              <w:t>2007</w:t>
            </w:r>
          </w:p>
        </w:tc>
        <w:tc>
          <w:tcPr>
            <w:tcW w:w="2129" w:type="dxa"/>
          </w:tcPr>
          <w:p w14:paraId="0D3F5F0A" w14:textId="6D6BF348" w:rsidR="00DF1E7B" w:rsidRDefault="00DF1E7B" w:rsidP="00DF1E7B">
            <w:pPr>
              <w:pStyle w:val="NoSpacing"/>
              <w:jc w:val="center"/>
              <w:rPr>
                <w:rFonts w:asciiTheme="majorHAnsi" w:hAnsiTheme="majorHAnsi"/>
              </w:rPr>
            </w:pPr>
            <w:r>
              <w:rPr>
                <w:rFonts w:asciiTheme="majorHAnsi" w:hAnsiTheme="majorHAnsi"/>
              </w:rPr>
              <w:t>$300 million</w:t>
            </w:r>
          </w:p>
        </w:tc>
      </w:tr>
      <w:tr w:rsidR="00DF1E7B" w14:paraId="2F8EFE93" w14:textId="77777777" w:rsidTr="00DF1E7B">
        <w:tc>
          <w:tcPr>
            <w:tcW w:w="2129" w:type="dxa"/>
          </w:tcPr>
          <w:p w14:paraId="3E3421C5" w14:textId="25C3689A" w:rsidR="00DF1E7B" w:rsidRDefault="00DF1E7B" w:rsidP="00DF1E7B">
            <w:pPr>
              <w:pStyle w:val="NoSpacing"/>
              <w:jc w:val="center"/>
              <w:rPr>
                <w:rFonts w:asciiTheme="majorHAnsi" w:hAnsiTheme="majorHAnsi"/>
              </w:rPr>
            </w:pPr>
            <w:r>
              <w:rPr>
                <w:rFonts w:asciiTheme="majorHAnsi" w:hAnsiTheme="majorHAnsi"/>
              </w:rPr>
              <w:t>2</w:t>
            </w:r>
          </w:p>
        </w:tc>
        <w:tc>
          <w:tcPr>
            <w:tcW w:w="2129" w:type="dxa"/>
          </w:tcPr>
          <w:p w14:paraId="71005E47" w14:textId="61610B4A" w:rsidR="00DF1E7B" w:rsidRDefault="00DF1E7B" w:rsidP="00DF1E7B">
            <w:pPr>
              <w:pStyle w:val="NoSpacing"/>
              <w:jc w:val="center"/>
              <w:rPr>
                <w:rFonts w:asciiTheme="majorHAnsi" w:hAnsiTheme="majorHAnsi"/>
              </w:rPr>
            </w:pPr>
            <w:r>
              <w:rPr>
                <w:rFonts w:asciiTheme="majorHAnsi" w:hAnsiTheme="majorHAnsi"/>
              </w:rPr>
              <w:t>Tangled</w:t>
            </w:r>
          </w:p>
        </w:tc>
        <w:tc>
          <w:tcPr>
            <w:tcW w:w="2129" w:type="dxa"/>
          </w:tcPr>
          <w:p w14:paraId="362DB039" w14:textId="62FAF2B8" w:rsidR="00DF1E7B" w:rsidRDefault="00DF1E7B" w:rsidP="00DF1E7B">
            <w:pPr>
              <w:pStyle w:val="NoSpacing"/>
              <w:jc w:val="center"/>
              <w:rPr>
                <w:rFonts w:asciiTheme="majorHAnsi" w:hAnsiTheme="majorHAnsi"/>
              </w:rPr>
            </w:pPr>
            <w:r>
              <w:rPr>
                <w:rFonts w:asciiTheme="majorHAnsi" w:hAnsiTheme="majorHAnsi"/>
              </w:rPr>
              <w:t>2010</w:t>
            </w:r>
          </w:p>
        </w:tc>
        <w:tc>
          <w:tcPr>
            <w:tcW w:w="2129" w:type="dxa"/>
          </w:tcPr>
          <w:p w14:paraId="11CE39E0" w14:textId="503E58B5" w:rsidR="00DF1E7B" w:rsidRDefault="00DF1E7B" w:rsidP="00DF1E7B">
            <w:pPr>
              <w:pStyle w:val="NoSpacing"/>
              <w:jc w:val="center"/>
              <w:rPr>
                <w:rFonts w:asciiTheme="majorHAnsi" w:hAnsiTheme="majorHAnsi"/>
              </w:rPr>
            </w:pPr>
            <w:r>
              <w:rPr>
                <w:rFonts w:asciiTheme="majorHAnsi" w:hAnsiTheme="majorHAnsi"/>
              </w:rPr>
              <w:t>$260 million</w:t>
            </w:r>
          </w:p>
        </w:tc>
      </w:tr>
      <w:tr w:rsidR="00DF1E7B" w14:paraId="618BD314" w14:textId="77777777" w:rsidTr="00DF1E7B">
        <w:tc>
          <w:tcPr>
            <w:tcW w:w="2129" w:type="dxa"/>
          </w:tcPr>
          <w:p w14:paraId="1BC909B9" w14:textId="4B6917CE" w:rsidR="00DF1E7B" w:rsidRDefault="00DF1E7B" w:rsidP="00DF1E7B">
            <w:pPr>
              <w:pStyle w:val="NoSpacing"/>
              <w:jc w:val="center"/>
              <w:rPr>
                <w:rFonts w:asciiTheme="majorHAnsi" w:hAnsiTheme="majorHAnsi"/>
              </w:rPr>
            </w:pPr>
            <w:r>
              <w:rPr>
                <w:rFonts w:asciiTheme="majorHAnsi" w:hAnsiTheme="majorHAnsi"/>
              </w:rPr>
              <w:t>3</w:t>
            </w:r>
          </w:p>
        </w:tc>
        <w:tc>
          <w:tcPr>
            <w:tcW w:w="2129" w:type="dxa"/>
          </w:tcPr>
          <w:p w14:paraId="0A86BA27" w14:textId="02DDE5C2" w:rsidR="00DF1E7B" w:rsidRDefault="00DF1E7B" w:rsidP="00DF1E7B">
            <w:pPr>
              <w:pStyle w:val="NoSpacing"/>
              <w:jc w:val="center"/>
              <w:rPr>
                <w:rFonts w:asciiTheme="majorHAnsi" w:hAnsiTheme="majorHAnsi"/>
              </w:rPr>
            </w:pPr>
            <w:r>
              <w:rPr>
                <w:rFonts w:asciiTheme="majorHAnsi" w:hAnsiTheme="majorHAnsi"/>
              </w:rPr>
              <w:t>Spider-Man 3</w:t>
            </w:r>
          </w:p>
        </w:tc>
        <w:tc>
          <w:tcPr>
            <w:tcW w:w="2129" w:type="dxa"/>
          </w:tcPr>
          <w:p w14:paraId="6DA029A1" w14:textId="15C3FA54" w:rsidR="00DF1E7B" w:rsidRDefault="00DF1E7B" w:rsidP="00DF1E7B">
            <w:pPr>
              <w:pStyle w:val="NoSpacing"/>
              <w:jc w:val="center"/>
              <w:rPr>
                <w:rFonts w:asciiTheme="majorHAnsi" w:hAnsiTheme="majorHAnsi"/>
              </w:rPr>
            </w:pPr>
            <w:r>
              <w:rPr>
                <w:rFonts w:asciiTheme="majorHAnsi" w:hAnsiTheme="majorHAnsi"/>
              </w:rPr>
              <w:t>2007</w:t>
            </w:r>
          </w:p>
        </w:tc>
        <w:tc>
          <w:tcPr>
            <w:tcW w:w="2129" w:type="dxa"/>
          </w:tcPr>
          <w:p w14:paraId="3469FFEC" w14:textId="1A671A7F" w:rsidR="00DF1E7B" w:rsidRDefault="00DF1E7B" w:rsidP="00DF1E7B">
            <w:pPr>
              <w:pStyle w:val="NoSpacing"/>
              <w:jc w:val="center"/>
              <w:rPr>
                <w:rFonts w:asciiTheme="majorHAnsi" w:hAnsiTheme="majorHAnsi"/>
              </w:rPr>
            </w:pPr>
            <w:r>
              <w:rPr>
                <w:rFonts w:asciiTheme="majorHAnsi" w:hAnsiTheme="majorHAnsi"/>
              </w:rPr>
              <w:t>$258 million</w:t>
            </w:r>
          </w:p>
        </w:tc>
      </w:tr>
    </w:tbl>
    <w:p w14:paraId="49D2E159" w14:textId="77777777" w:rsidR="00DF1E7B" w:rsidRDefault="00DF1E7B" w:rsidP="00CF48AC">
      <w:pPr>
        <w:pStyle w:val="NoSpacing"/>
        <w:jc w:val="both"/>
        <w:rPr>
          <w:rFonts w:asciiTheme="majorHAnsi" w:hAnsiTheme="majorHAnsi"/>
        </w:rPr>
      </w:pPr>
    </w:p>
    <w:p w14:paraId="5FA686B1" w14:textId="53543D74" w:rsidR="001020D1" w:rsidRPr="001020D1" w:rsidRDefault="002C7301" w:rsidP="001020D1">
      <w:pPr>
        <w:pStyle w:val="NoSpacing"/>
        <w:jc w:val="both"/>
        <w:rPr>
          <w:rFonts w:asciiTheme="majorHAnsi" w:hAnsiTheme="majorHAnsi"/>
        </w:rPr>
      </w:pPr>
      <w:r>
        <w:rPr>
          <w:rFonts w:asciiTheme="majorHAnsi" w:hAnsiTheme="majorHAnsi"/>
        </w:rPr>
        <w:t>Depending on the production, there can be a whole variety of factors of which need to be considered when funding a film</w:t>
      </w:r>
      <w:r w:rsidR="001E217E">
        <w:rPr>
          <w:rFonts w:asciiTheme="majorHAnsi" w:hAnsiTheme="majorHAnsi"/>
        </w:rPr>
        <w:t>/programme and when using a budget. This can range from cast and crew to props and costumes to visual effects. Many different productions will have to have different requirements and this is usually reflected in the cost of making the production. Films such as Pirates of the Caribbean will naturally need a higher budget due to the amount of assists of which are needed to make the film. Due to the unique nature of the film (pirate based film set in the past), the majority of the films set, costumes and props have had to be made specifically for the production and this can amount to a high production cost</w:t>
      </w:r>
      <w:r w:rsidR="00556852">
        <w:rPr>
          <w:rFonts w:asciiTheme="majorHAnsi" w:hAnsiTheme="majorHAnsi"/>
        </w:rPr>
        <w:t xml:space="preserve"> </w:t>
      </w:r>
      <w:sdt>
        <w:sdtPr>
          <w:rPr>
            <w:rFonts w:asciiTheme="majorHAnsi" w:hAnsiTheme="majorHAnsi"/>
            <w:b/>
          </w:rPr>
          <w:id w:val="-2007887510"/>
          <w:citation/>
        </w:sdtPr>
        <w:sdtEndPr/>
        <w:sdtContent>
          <w:r w:rsidR="00556852" w:rsidRPr="00556852">
            <w:rPr>
              <w:rFonts w:asciiTheme="majorHAnsi" w:hAnsiTheme="majorHAnsi"/>
              <w:b/>
            </w:rPr>
            <w:fldChar w:fldCharType="begin"/>
          </w:r>
          <w:r w:rsidR="00556852" w:rsidRPr="00556852">
            <w:rPr>
              <w:rFonts w:asciiTheme="majorHAnsi" w:hAnsiTheme="majorHAnsi"/>
              <w:b/>
            </w:rPr>
            <w:instrText xml:space="preserve"> CITATION IMD03 \l 2057 </w:instrText>
          </w:r>
          <w:r w:rsidR="00556852" w:rsidRPr="00556852">
            <w:rPr>
              <w:rFonts w:asciiTheme="majorHAnsi" w:hAnsiTheme="majorHAnsi"/>
              <w:b/>
            </w:rPr>
            <w:fldChar w:fldCharType="separate"/>
          </w:r>
          <w:r w:rsidR="00556852" w:rsidRPr="00556852">
            <w:rPr>
              <w:rFonts w:asciiTheme="majorHAnsi" w:hAnsiTheme="majorHAnsi"/>
              <w:b/>
              <w:noProof/>
            </w:rPr>
            <w:t>(IMDb, 2003)</w:t>
          </w:r>
          <w:r w:rsidR="00556852" w:rsidRPr="00556852">
            <w:rPr>
              <w:rFonts w:asciiTheme="majorHAnsi" w:hAnsiTheme="majorHAnsi"/>
              <w:b/>
            </w:rPr>
            <w:fldChar w:fldCharType="end"/>
          </w:r>
        </w:sdtContent>
      </w:sdt>
      <w:r w:rsidR="001E217E">
        <w:rPr>
          <w:rFonts w:asciiTheme="majorHAnsi" w:hAnsiTheme="majorHAnsi"/>
        </w:rPr>
        <w:t>. Other films on the other hand such as The Hurt Locker have been filmed outside a studio, in modern times. This has meant less money has had to be spent on purpose build sets, resulting in a significantly lower cost production of which has been no more or less successful</w:t>
      </w:r>
      <w:r w:rsidR="001020D1">
        <w:rPr>
          <w:rFonts w:asciiTheme="majorHAnsi" w:hAnsiTheme="majorHAnsi"/>
        </w:rPr>
        <w:t xml:space="preserve"> </w:t>
      </w:r>
      <w:sdt>
        <w:sdtPr>
          <w:rPr>
            <w:rFonts w:asciiTheme="majorHAnsi" w:hAnsiTheme="majorHAnsi"/>
            <w:b/>
          </w:rPr>
          <w:id w:val="804503136"/>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IMD08 \l 2057 </w:instrText>
          </w:r>
          <w:r w:rsidR="001020D1" w:rsidRPr="001020D1">
            <w:rPr>
              <w:rFonts w:asciiTheme="majorHAnsi" w:hAnsiTheme="majorHAnsi"/>
              <w:b/>
            </w:rPr>
            <w:fldChar w:fldCharType="separate"/>
          </w:r>
          <w:r w:rsidR="001020D1" w:rsidRPr="001020D1">
            <w:rPr>
              <w:rFonts w:asciiTheme="majorHAnsi" w:hAnsiTheme="majorHAnsi"/>
              <w:b/>
              <w:noProof/>
            </w:rPr>
            <w:t>(IMDb, 2008)</w:t>
          </w:r>
          <w:r w:rsidR="001020D1" w:rsidRPr="001020D1">
            <w:rPr>
              <w:rFonts w:asciiTheme="majorHAnsi" w:hAnsiTheme="majorHAnsi"/>
              <w:b/>
            </w:rPr>
            <w:fldChar w:fldCharType="end"/>
          </w:r>
        </w:sdtContent>
      </w:sdt>
      <w:r w:rsidR="001E217E">
        <w:rPr>
          <w:rFonts w:asciiTheme="majorHAnsi" w:hAnsiTheme="majorHAnsi"/>
        </w:rPr>
        <w:t>. The complexity of a production can also influence how much money it costs the fund the project, as large scale animation productions will cost significantly less than TV documentaries as more specialist crew and technology is required to create it.</w:t>
      </w:r>
      <w:r w:rsidR="00254762">
        <w:rPr>
          <w:rFonts w:asciiTheme="majorHAnsi" w:hAnsiTheme="majorHAnsi"/>
        </w:rPr>
        <w:t xml:space="preserve"> In conclusion, there are a variety of factors of which influence how much money it takes for a product to be produced an</w:t>
      </w:r>
      <w:r w:rsidR="003D0EAD">
        <w:rPr>
          <w:rFonts w:asciiTheme="majorHAnsi" w:hAnsiTheme="majorHAnsi"/>
        </w:rPr>
        <w:t>d it mostly depends on how complex the product is of which is going to be produced and what genre of production of which is being created.</w:t>
      </w:r>
    </w:p>
    <w:p w14:paraId="2FFB4B3F" w14:textId="0F3DDBDB" w:rsidR="003D0EAD" w:rsidRDefault="003D0EAD" w:rsidP="001020D1">
      <w:pPr>
        <w:pStyle w:val="Heading2"/>
      </w:pPr>
      <w:r>
        <w:t>Materials</w:t>
      </w:r>
    </w:p>
    <w:p w14:paraId="5E7664D8" w14:textId="77777777" w:rsidR="001020D1" w:rsidRPr="001020D1" w:rsidRDefault="001020D1" w:rsidP="001020D1"/>
    <w:p w14:paraId="64F6A3C3" w14:textId="3DFEB512" w:rsidR="003D0EAD" w:rsidRDefault="003D0EAD" w:rsidP="00A12B6D">
      <w:pPr>
        <w:pStyle w:val="NoSpacing"/>
        <w:jc w:val="both"/>
        <w:rPr>
          <w:rFonts w:asciiTheme="majorHAnsi" w:hAnsiTheme="majorHAnsi"/>
        </w:rPr>
      </w:pPr>
      <w:r>
        <w:rPr>
          <w:rFonts w:asciiTheme="majorHAnsi" w:hAnsiTheme="majorHAnsi"/>
        </w:rPr>
        <w:t xml:space="preserve">Films and TV programmes differ significantly in complexity, genre </w:t>
      </w:r>
      <w:r w:rsidR="00922C97">
        <w:rPr>
          <w:rFonts w:asciiTheme="majorHAnsi" w:hAnsiTheme="majorHAnsi"/>
        </w:rPr>
        <w:t>and size and this can have an impact of what materials are required. Some more period productions</w:t>
      </w:r>
      <w:r w:rsidR="00A12B6D">
        <w:rPr>
          <w:rFonts w:asciiTheme="majorHAnsi" w:hAnsiTheme="majorHAnsi"/>
        </w:rPr>
        <w:t xml:space="preserve"> usually require the most amount of materials, as most costumes and shooting locations are no longer available and measures have to be manufactured. An example of this is Steven Spielberg’s Saving Private Ryan</w:t>
      </w:r>
      <w:r w:rsidR="00D97BB6">
        <w:rPr>
          <w:rFonts w:asciiTheme="majorHAnsi" w:hAnsiTheme="majorHAnsi"/>
        </w:rPr>
        <w:t xml:space="preserve"> (1998) </w:t>
      </w:r>
      <w:r w:rsidR="00A12B6D">
        <w:rPr>
          <w:rFonts w:asciiTheme="majorHAnsi" w:hAnsiTheme="majorHAnsi"/>
        </w:rPr>
        <w:t xml:space="preserve">of which required a lot of US army costumes to be made for the many extras of which were on set. Specialist sets of which could be destroyed also had to be built such as a small French town of which was full constructed at Hatfield Aerodrome in </w:t>
      </w:r>
      <w:r w:rsidR="00D97BB6">
        <w:rPr>
          <w:rFonts w:asciiTheme="majorHAnsi" w:hAnsiTheme="majorHAnsi"/>
        </w:rPr>
        <w:t>Hertfordshire</w:t>
      </w:r>
      <w:r w:rsidR="00A12B6D">
        <w:rPr>
          <w:rFonts w:asciiTheme="majorHAnsi" w:hAnsiTheme="majorHAnsi"/>
        </w:rPr>
        <w:t>. Documentaries and Live TV usually have a reduced amount of material, as costumes are not really required. Although depending on what the documentary or Live TV show is about, some materials such as a set or archive material may be required.</w:t>
      </w:r>
      <w:r w:rsidR="00D97BB6">
        <w:rPr>
          <w:rFonts w:asciiTheme="majorHAnsi" w:hAnsiTheme="majorHAnsi"/>
        </w:rPr>
        <w:t xml:space="preserve"> Due to cost, many films are now increasingly using green screens and computer generated imagery (CGI) instead of traditional sets. CGI offers and extremely large </w:t>
      </w:r>
      <w:r w:rsidR="00D97BB6">
        <w:rPr>
          <w:rFonts w:asciiTheme="majorHAnsi" w:hAnsiTheme="majorHAnsi"/>
        </w:rPr>
        <w:lastRenderedPageBreak/>
        <w:t xml:space="preserve">amount of flexibility and allows the director and producers to create an ideal look for their production, of which may not be possible on location or on a sound stage. One film of which used a mixture of CGI and live action shoots was James Cameron’s Avatar (2009). </w:t>
      </w:r>
      <w:r w:rsidR="00CB60E8">
        <w:rPr>
          <w:rFonts w:asciiTheme="majorHAnsi" w:hAnsiTheme="majorHAnsi"/>
        </w:rPr>
        <w:t xml:space="preserve"> The film was created around 60% CGI and 40% live action elements and had a budget of $237 million. The film also used revolutionary 3D cameras as well as facial recording of which could be used on the animation aspects of the</w:t>
      </w:r>
      <w:r w:rsidR="00752D9D">
        <w:rPr>
          <w:rFonts w:asciiTheme="majorHAnsi" w:hAnsiTheme="majorHAnsi"/>
        </w:rPr>
        <w:t xml:space="preserve"> film </w:t>
      </w:r>
      <w:sdt>
        <w:sdtPr>
          <w:rPr>
            <w:rFonts w:asciiTheme="majorHAnsi" w:hAnsiTheme="majorHAnsi"/>
            <w:b/>
          </w:rPr>
          <w:id w:val="1263332134"/>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Wik09 \l 2057 </w:instrText>
          </w:r>
          <w:r w:rsidR="001020D1" w:rsidRPr="001020D1">
            <w:rPr>
              <w:rFonts w:asciiTheme="majorHAnsi" w:hAnsiTheme="majorHAnsi"/>
              <w:b/>
            </w:rPr>
            <w:fldChar w:fldCharType="separate"/>
          </w:r>
          <w:r w:rsidR="001020D1" w:rsidRPr="001020D1">
            <w:rPr>
              <w:rFonts w:asciiTheme="majorHAnsi" w:hAnsiTheme="majorHAnsi"/>
              <w:b/>
              <w:noProof/>
            </w:rPr>
            <w:t>(Wikipedia, 2009)</w:t>
          </w:r>
          <w:r w:rsidR="001020D1" w:rsidRPr="001020D1">
            <w:rPr>
              <w:rFonts w:asciiTheme="majorHAnsi" w:hAnsiTheme="majorHAnsi"/>
              <w:b/>
            </w:rPr>
            <w:fldChar w:fldCharType="end"/>
          </w:r>
        </w:sdtContent>
      </w:sdt>
      <w:r w:rsidR="00752D9D">
        <w:rPr>
          <w:rFonts w:asciiTheme="majorHAnsi" w:hAnsiTheme="majorHAnsi"/>
        </w:rPr>
        <w:t xml:space="preserve">. By using CGI, this was able to create Cameron’s vision of the film of which would be </w:t>
      </w:r>
      <w:r w:rsidR="001020D1">
        <w:rPr>
          <w:rFonts w:asciiTheme="majorHAnsi" w:hAnsiTheme="majorHAnsi"/>
          <w:noProof/>
          <w:lang w:val="en-US"/>
        </w:rPr>
        <mc:AlternateContent>
          <mc:Choice Requires="wps">
            <w:drawing>
              <wp:anchor distT="0" distB="0" distL="114300" distR="114300" simplePos="0" relativeHeight="251660288" behindDoc="0" locked="0" layoutInCell="1" allowOverlap="1" wp14:anchorId="3B7544F3" wp14:editId="3F049449">
                <wp:simplePos x="0" y="0"/>
                <wp:positionH relativeFrom="column">
                  <wp:posOffset>-238125</wp:posOffset>
                </wp:positionH>
                <wp:positionV relativeFrom="paragraph">
                  <wp:posOffset>3678555</wp:posOffset>
                </wp:positionV>
                <wp:extent cx="2743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77C0B" w14:textId="0099D3BB" w:rsidR="0015314A" w:rsidRPr="00CB60E8" w:rsidRDefault="0015314A" w:rsidP="00CB60E8">
                            <w:pPr>
                              <w:pStyle w:val="NoSpacing"/>
                              <w:jc w:val="center"/>
                              <w:rPr>
                                <w:rFonts w:asciiTheme="majorHAnsi" w:hAnsiTheme="majorHAnsi"/>
                              </w:rPr>
                            </w:pPr>
                            <w:r>
                              <w:rPr>
                                <w:rFonts w:asciiTheme="majorHAnsi" w:hAnsiTheme="majorHAnsi"/>
                              </w:rPr>
                              <w:t>James Cameron’s Avatar used unique facial recognition cameras to capture an actor’s performance and place this onto the CGI created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75pt;margin-top:289.65pt;width:3in;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" filled="f" stroked="f">
                <v:textbox>
                  <w:txbxContent>
                    <w:p w14:paraId="14277C0B" w14:textId="0099D3BB" w:rsidR="0015314A" w:rsidRPr="00CB60E8" w:rsidRDefault="0015314A" w:rsidP="00CB60E8">
                      <w:pPr>
                        <w:pStyle w:val="NoSpacing"/>
                        <w:jc w:val="center"/>
                        <w:rPr>
                          <w:rFonts w:asciiTheme="majorHAnsi" w:hAnsiTheme="majorHAnsi"/>
                        </w:rPr>
                      </w:pPr>
                      <w:r>
                        <w:rPr>
                          <w:rFonts w:asciiTheme="majorHAnsi" w:hAnsiTheme="majorHAnsi"/>
                        </w:rPr>
                        <w:t>James Cameron’s Avatar used unique facial recognition cameras to capture an actor’s performance and place this onto the CGI created characters.</w:t>
                      </w:r>
                    </w:p>
                  </w:txbxContent>
                </v:textbox>
                <w10:wrap type="square"/>
              </v:shape>
            </w:pict>
          </mc:Fallback>
        </mc:AlternateContent>
      </w:r>
      <w:r w:rsidR="00752D9D">
        <w:rPr>
          <w:rFonts w:asciiTheme="majorHAnsi" w:hAnsiTheme="majorHAnsi"/>
        </w:rPr>
        <w:t xml:space="preserve">impossible to create using a set on a sound stage. </w:t>
      </w:r>
      <w:r w:rsidR="00901910">
        <w:rPr>
          <w:rFonts w:asciiTheme="majorHAnsi" w:hAnsiTheme="majorHAnsi"/>
        </w:rPr>
        <w:t xml:space="preserve">A lot of films also include third party material such as music, TV programmes and film references and archive material of which all needs to be sourced. </w:t>
      </w:r>
      <w:r w:rsidR="001020D1">
        <w:rPr>
          <w:rFonts w:asciiTheme="majorHAnsi" w:hAnsiTheme="majorHAnsi"/>
          <w:noProof/>
          <w:lang w:val="en-US"/>
        </w:rPr>
        <w:drawing>
          <wp:anchor distT="0" distB="0" distL="114300" distR="114300" simplePos="0" relativeHeight="251659264" behindDoc="0" locked="0" layoutInCell="1" allowOverlap="1" wp14:anchorId="1AAAE884" wp14:editId="26F534AA">
            <wp:simplePos x="0" y="0"/>
            <wp:positionH relativeFrom="column">
              <wp:posOffset>-168275</wp:posOffset>
            </wp:positionH>
            <wp:positionV relativeFrom="paragraph">
              <wp:posOffset>2117090</wp:posOffset>
            </wp:positionV>
            <wp:extent cx="2680970" cy="1485900"/>
            <wp:effectExtent l="0" t="0" r="5080" b="0"/>
            <wp:wrapTight wrapText="bothSides">
              <wp:wrapPolygon edited="0">
                <wp:start x="0" y="0"/>
                <wp:lineTo x="0" y="21323"/>
                <wp:lineTo x="21487" y="21323"/>
                <wp:lineTo x="2148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09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910">
        <w:rPr>
          <w:rFonts w:asciiTheme="majorHAnsi" w:hAnsiTheme="majorHAnsi"/>
        </w:rPr>
        <w:t xml:space="preserve">The majority of archive footage is usually provided by organisations such as the Imperial War Museum, who may hold significant amounts of old film and pictures. Films also provide a great opportunity for music artists to display their music to a large audience and third party music is often licenced by record labels, who themselves have </w:t>
      </w:r>
      <w:r w:rsidR="001020D1">
        <w:rPr>
          <w:rFonts w:asciiTheme="majorHAnsi" w:hAnsiTheme="majorHAnsi"/>
        </w:rPr>
        <w:t>their own</w:t>
      </w:r>
      <w:r w:rsidR="00901910">
        <w:rPr>
          <w:rFonts w:asciiTheme="majorHAnsi" w:hAnsiTheme="majorHAnsi"/>
        </w:rPr>
        <w:t xml:space="preserve"> media licencing division. One such well-known third party song was Celine Dion’s </w:t>
      </w:r>
      <w:r w:rsidR="00901910" w:rsidRPr="00901910">
        <w:rPr>
          <w:rFonts w:asciiTheme="majorHAnsi" w:hAnsiTheme="majorHAnsi"/>
          <w:i/>
        </w:rPr>
        <w:t>“My Heart Will Go On”</w:t>
      </w:r>
      <w:r w:rsidR="00901910">
        <w:rPr>
          <w:rFonts w:asciiTheme="majorHAnsi" w:hAnsiTheme="majorHAnsi"/>
        </w:rPr>
        <w:t xml:space="preserve"> from Titanic, which went on to become a worldwide hit. A lot of original music composed by a films composer is also published via specialist film record labels such as </w:t>
      </w:r>
      <w:proofErr w:type="spellStart"/>
      <w:r w:rsidR="00901910">
        <w:rPr>
          <w:rFonts w:asciiTheme="majorHAnsi" w:hAnsiTheme="majorHAnsi"/>
        </w:rPr>
        <w:t>WaterTower</w:t>
      </w:r>
      <w:proofErr w:type="spellEnd"/>
      <w:r w:rsidR="00901910">
        <w:rPr>
          <w:rFonts w:asciiTheme="majorHAnsi" w:hAnsiTheme="majorHAnsi"/>
        </w:rPr>
        <w:t xml:space="preserve"> Music</w:t>
      </w:r>
      <w:r w:rsidR="00497577">
        <w:rPr>
          <w:rFonts w:asciiTheme="majorHAnsi" w:hAnsiTheme="majorHAnsi"/>
        </w:rPr>
        <w:t xml:space="preserve"> </w:t>
      </w:r>
      <w:sdt>
        <w:sdtPr>
          <w:rPr>
            <w:rFonts w:asciiTheme="majorHAnsi" w:hAnsiTheme="majorHAnsi"/>
            <w:b/>
          </w:rPr>
          <w:id w:val="-1886405982"/>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WatNA \l 2057 </w:instrText>
          </w:r>
          <w:r w:rsidR="001020D1" w:rsidRPr="001020D1">
            <w:rPr>
              <w:rFonts w:asciiTheme="majorHAnsi" w:hAnsiTheme="majorHAnsi"/>
              <w:b/>
            </w:rPr>
            <w:fldChar w:fldCharType="separate"/>
          </w:r>
          <w:r w:rsidR="001020D1" w:rsidRPr="001020D1">
            <w:rPr>
              <w:rFonts w:asciiTheme="majorHAnsi" w:hAnsiTheme="majorHAnsi"/>
              <w:b/>
              <w:noProof/>
            </w:rPr>
            <w:t>(WaterTower Music, N/A)</w:t>
          </w:r>
          <w:r w:rsidR="001020D1" w:rsidRPr="001020D1">
            <w:rPr>
              <w:rFonts w:asciiTheme="majorHAnsi" w:hAnsiTheme="majorHAnsi"/>
              <w:b/>
            </w:rPr>
            <w:fldChar w:fldCharType="end"/>
          </w:r>
        </w:sdtContent>
      </w:sdt>
      <w:r w:rsidR="00901910">
        <w:rPr>
          <w:rFonts w:asciiTheme="majorHAnsi" w:hAnsiTheme="majorHAnsi"/>
        </w:rPr>
        <w:t xml:space="preserve">, </w:t>
      </w:r>
      <w:r w:rsidR="00631505">
        <w:rPr>
          <w:rFonts w:asciiTheme="majorHAnsi" w:hAnsiTheme="majorHAnsi"/>
        </w:rPr>
        <w:t>Var</w:t>
      </w:r>
      <w:r w:rsidR="00497577">
        <w:rPr>
          <w:rFonts w:asciiTheme="majorHAnsi" w:hAnsiTheme="majorHAnsi"/>
        </w:rPr>
        <w:t xml:space="preserve">ese </w:t>
      </w:r>
      <w:proofErr w:type="spellStart"/>
      <w:r w:rsidR="00497577">
        <w:rPr>
          <w:rFonts w:asciiTheme="majorHAnsi" w:hAnsiTheme="majorHAnsi"/>
        </w:rPr>
        <w:t>Sarabande</w:t>
      </w:r>
      <w:proofErr w:type="spellEnd"/>
      <w:r w:rsidR="00497577">
        <w:rPr>
          <w:rFonts w:asciiTheme="majorHAnsi" w:hAnsiTheme="majorHAnsi"/>
        </w:rPr>
        <w:t xml:space="preserve"> </w:t>
      </w:r>
      <w:sdt>
        <w:sdtPr>
          <w:rPr>
            <w:rFonts w:asciiTheme="majorHAnsi" w:hAnsiTheme="majorHAnsi"/>
            <w:b/>
          </w:rPr>
          <w:id w:val="-1980756529"/>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VarNA \l 2057 </w:instrText>
          </w:r>
          <w:r w:rsidR="001020D1" w:rsidRPr="001020D1">
            <w:rPr>
              <w:rFonts w:asciiTheme="majorHAnsi" w:hAnsiTheme="majorHAnsi"/>
              <w:b/>
            </w:rPr>
            <w:fldChar w:fldCharType="separate"/>
          </w:r>
          <w:r w:rsidR="001020D1" w:rsidRPr="001020D1">
            <w:rPr>
              <w:rFonts w:asciiTheme="majorHAnsi" w:hAnsiTheme="majorHAnsi"/>
              <w:b/>
              <w:noProof/>
            </w:rPr>
            <w:t>(Varese Sarabande, N/A)</w:t>
          </w:r>
          <w:r w:rsidR="001020D1" w:rsidRPr="001020D1">
            <w:rPr>
              <w:rFonts w:asciiTheme="majorHAnsi" w:hAnsiTheme="majorHAnsi"/>
              <w:b/>
            </w:rPr>
            <w:fldChar w:fldCharType="end"/>
          </w:r>
        </w:sdtContent>
      </w:sdt>
      <w:r w:rsidR="001020D1">
        <w:rPr>
          <w:rFonts w:asciiTheme="majorHAnsi" w:hAnsiTheme="majorHAnsi"/>
        </w:rPr>
        <w:t xml:space="preserve"> and Sony Classical </w:t>
      </w:r>
      <w:sdt>
        <w:sdtPr>
          <w:rPr>
            <w:rFonts w:asciiTheme="majorHAnsi" w:hAnsiTheme="majorHAnsi"/>
            <w:b/>
          </w:rPr>
          <w:id w:val="-1691442296"/>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SonNA \l 2057 </w:instrText>
          </w:r>
          <w:r w:rsidR="001020D1" w:rsidRPr="001020D1">
            <w:rPr>
              <w:rFonts w:asciiTheme="majorHAnsi" w:hAnsiTheme="majorHAnsi"/>
              <w:b/>
            </w:rPr>
            <w:fldChar w:fldCharType="separate"/>
          </w:r>
          <w:r w:rsidR="001020D1" w:rsidRPr="001020D1">
            <w:rPr>
              <w:rFonts w:asciiTheme="majorHAnsi" w:hAnsiTheme="majorHAnsi"/>
              <w:b/>
              <w:noProof/>
            </w:rPr>
            <w:t>(Sony Masterworks, N/A)</w:t>
          </w:r>
          <w:r w:rsidR="001020D1" w:rsidRPr="001020D1">
            <w:rPr>
              <w:rFonts w:asciiTheme="majorHAnsi" w:hAnsiTheme="majorHAnsi"/>
              <w:b/>
            </w:rPr>
            <w:fldChar w:fldCharType="end"/>
          </w:r>
        </w:sdtContent>
      </w:sdt>
      <w:r w:rsidR="00497577">
        <w:rPr>
          <w:rFonts w:asciiTheme="majorHAnsi" w:hAnsiTheme="majorHAnsi"/>
        </w:rPr>
        <w:t xml:space="preserve">. </w:t>
      </w:r>
    </w:p>
    <w:p w14:paraId="6E2B92DB" w14:textId="524E6F98" w:rsidR="00497577" w:rsidRDefault="00497577" w:rsidP="00497577">
      <w:pPr>
        <w:pStyle w:val="Heading2"/>
      </w:pPr>
      <w:r>
        <w:t>Contributors</w:t>
      </w:r>
    </w:p>
    <w:p w14:paraId="5D98BED5" w14:textId="77777777" w:rsidR="00497577" w:rsidRDefault="00497577" w:rsidP="00497577">
      <w:pPr>
        <w:pStyle w:val="NoSpacing"/>
        <w:jc w:val="both"/>
        <w:rPr>
          <w:rFonts w:asciiTheme="majorHAnsi" w:hAnsiTheme="majorHAnsi"/>
        </w:rPr>
      </w:pPr>
    </w:p>
    <w:p w14:paraId="52B05A68" w14:textId="048337A5" w:rsidR="00807833" w:rsidRDefault="00497577" w:rsidP="00497577">
      <w:pPr>
        <w:pStyle w:val="NoSpacing"/>
        <w:jc w:val="both"/>
        <w:rPr>
          <w:rFonts w:asciiTheme="majorHAnsi" w:hAnsiTheme="majorHAnsi"/>
        </w:rPr>
      </w:pPr>
      <w:r>
        <w:rPr>
          <w:rFonts w:asciiTheme="majorHAnsi" w:hAnsiTheme="majorHAnsi"/>
        </w:rPr>
        <w:t xml:space="preserve">For many different productions, various specialists and contributors are required in order to take part in the production or </w:t>
      </w:r>
      <w:r w:rsidR="00B82CF6">
        <w:rPr>
          <w:rFonts w:asciiTheme="majorHAnsi" w:hAnsiTheme="majorHAnsi"/>
        </w:rPr>
        <w:t>to provide specialist assistance. This can be quite a common site on a lot of film sets of which may be based on a real life or historical event. One example of the use of contributors is the BBC One drama, Our Girl of which is about the day-to-day life of a new army medic who is sent to Afghanistan</w:t>
      </w:r>
      <w:r w:rsidR="00F97930">
        <w:rPr>
          <w:rFonts w:asciiTheme="majorHAnsi" w:hAnsiTheme="majorHAnsi"/>
        </w:rPr>
        <w:t xml:space="preserve"> </w:t>
      </w:r>
      <w:sdt>
        <w:sdtPr>
          <w:rPr>
            <w:rFonts w:asciiTheme="majorHAnsi" w:hAnsiTheme="majorHAnsi"/>
            <w:b/>
          </w:rPr>
          <w:id w:val="-46925224"/>
          <w:citation/>
        </w:sdtPr>
        <w:sdtEndPr/>
        <w:sdtContent>
          <w:r w:rsidR="001020D1" w:rsidRPr="00C16A94">
            <w:rPr>
              <w:rFonts w:asciiTheme="majorHAnsi" w:hAnsiTheme="majorHAnsi"/>
              <w:b/>
            </w:rPr>
            <w:fldChar w:fldCharType="begin"/>
          </w:r>
          <w:r w:rsidR="00C16A94" w:rsidRPr="00C16A94">
            <w:rPr>
              <w:rFonts w:asciiTheme="majorHAnsi" w:hAnsiTheme="majorHAnsi"/>
              <w:b/>
            </w:rPr>
            <w:instrText xml:space="preserve">CITATION BBC141 \l 2057 </w:instrText>
          </w:r>
          <w:r w:rsidR="001020D1" w:rsidRPr="00C16A94">
            <w:rPr>
              <w:rFonts w:asciiTheme="majorHAnsi" w:hAnsiTheme="majorHAnsi"/>
              <w:b/>
            </w:rPr>
            <w:fldChar w:fldCharType="separate"/>
          </w:r>
          <w:r w:rsidR="00C16A94" w:rsidRPr="00C16A94">
            <w:rPr>
              <w:rFonts w:asciiTheme="majorHAnsi" w:hAnsiTheme="majorHAnsi"/>
              <w:b/>
              <w:noProof/>
            </w:rPr>
            <w:t>(BBC, 2014)</w:t>
          </w:r>
          <w:r w:rsidR="001020D1" w:rsidRPr="00C16A94">
            <w:rPr>
              <w:rFonts w:asciiTheme="majorHAnsi" w:hAnsiTheme="majorHAnsi"/>
              <w:b/>
            </w:rPr>
            <w:fldChar w:fldCharType="end"/>
          </w:r>
        </w:sdtContent>
      </w:sdt>
      <w:r w:rsidR="00B82CF6">
        <w:rPr>
          <w:rFonts w:asciiTheme="majorHAnsi" w:hAnsiTheme="majorHAnsi"/>
        </w:rPr>
        <w:t xml:space="preserve">. For the production, the producers have employed two Military Advisors as well as a BBC Military Liaison. By employing both Military Advisors, this is giving the production team vital insight into various military procedures, policies and equipment in order for them to make the programme more realistic. Both military advisors are able to give up-to-date, on set advice during production and can </w:t>
      </w:r>
      <w:r w:rsidR="001020D1">
        <w:rPr>
          <w:rFonts w:asciiTheme="majorHAnsi" w:hAnsiTheme="majorHAnsi"/>
        </w:rPr>
        <w:t>advise</w:t>
      </w:r>
      <w:r w:rsidR="00B82CF6">
        <w:rPr>
          <w:rFonts w:asciiTheme="majorHAnsi" w:hAnsiTheme="majorHAnsi"/>
        </w:rPr>
        <w:t xml:space="preserve"> on aspects such as the script and </w:t>
      </w:r>
      <w:r w:rsidR="00F97930">
        <w:rPr>
          <w:rFonts w:asciiTheme="majorHAnsi" w:hAnsiTheme="majorHAnsi"/>
        </w:rPr>
        <w:t xml:space="preserve">what different situations the actors may go through, if </w:t>
      </w:r>
      <w:r w:rsidR="001020D1">
        <w:rPr>
          <w:rFonts w:asciiTheme="majorHAnsi" w:hAnsiTheme="majorHAnsi"/>
        </w:rPr>
        <w:t>they were</w:t>
      </w:r>
      <w:r w:rsidR="00F97930">
        <w:rPr>
          <w:rFonts w:asciiTheme="majorHAnsi" w:hAnsiTheme="majorHAnsi"/>
        </w:rPr>
        <w:t xml:space="preserve"> in a real life situation. The production team also employed one Afghan consultant who would also be able to advise the production team on set and with the story. The Afghan </w:t>
      </w:r>
      <w:r w:rsidR="001020D1">
        <w:rPr>
          <w:rFonts w:asciiTheme="majorHAnsi" w:hAnsiTheme="majorHAnsi"/>
        </w:rPr>
        <w:t>consultant’s</w:t>
      </w:r>
      <w:r w:rsidR="00F97930">
        <w:rPr>
          <w:rFonts w:asciiTheme="majorHAnsi" w:hAnsiTheme="majorHAnsi"/>
        </w:rPr>
        <w:t xml:space="preserve"> role is extremely important to this production as many of the cast or crew will be unfamiliar with Afghani culture, customs and set geography with the consultant playing an important role in advising acting, costume design and set design of which was creating in South Africa </w:t>
      </w:r>
      <w:sdt>
        <w:sdtPr>
          <w:rPr>
            <w:rFonts w:asciiTheme="majorHAnsi" w:hAnsiTheme="majorHAnsi"/>
            <w:b/>
          </w:rPr>
          <w:id w:val="-803472531"/>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BBC142 \l 2057 </w:instrText>
          </w:r>
          <w:r w:rsidR="001020D1" w:rsidRPr="001020D1">
            <w:rPr>
              <w:rFonts w:asciiTheme="majorHAnsi" w:hAnsiTheme="majorHAnsi"/>
              <w:b/>
            </w:rPr>
            <w:fldChar w:fldCharType="separate"/>
          </w:r>
          <w:r w:rsidR="001020D1" w:rsidRPr="001020D1">
            <w:rPr>
              <w:rFonts w:asciiTheme="majorHAnsi" w:hAnsiTheme="majorHAnsi"/>
              <w:b/>
              <w:noProof/>
            </w:rPr>
            <w:t>(BBC iPlayer, 2014)</w:t>
          </w:r>
          <w:r w:rsidR="001020D1" w:rsidRPr="001020D1">
            <w:rPr>
              <w:rFonts w:asciiTheme="majorHAnsi" w:hAnsiTheme="majorHAnsi"/>
              <w:b/>
            </w:rPr>
            <w:fldChar w:fldCharType="end"/>
          </w:r>
        </w:sdtContent>
      </w:sdt>
      <w:r w:rsidR="00F97930">
        <w:rPr>
          <w:rFonts w:asciiTheme="majorHAnsi" w:hAnsiTheme="majorHAnsi"/>
        </w:rPr>
        <w:t xml:space="preserve">. Many other productions also feature </w:t>
      </w:r>
      <w:r w:rsidR="00F97930">
        <w:rPr>
          <w:rFonts w:asciiTheme="majorHAnsi" w:hAnsiTheme="majorHAnsi"/>
        </w:rPr>
        <w:lastRenderedPageBreak/>
        <w:t xml:space="preserve">expert contributors with James Cameron’s Titanic having two historians who advised on set design, etiquette and costumes </w:t>
      </w:r>
      <w:sdt>
        <w:sdtPr>
          <w:rPr>
            <w:rFonts w:asciiTheme="majorHAnsi" w:hAnsiTheme="majorHAnsi"/>
            <w:b/>
          </w:rPr>
          <w:id w:val="1585568607"/>
          <w:citation/>
        </w:sdtPr>
        <w:sdtEndPr/>
        <w:sdtContent>
          <w:r w:rsidR="001020D1" w:rsidRPr="001020D1">
            <w:rPr>
              <w:rFonts w:asciiTheme="majorHAnsi" w:hAnsiTheme="majorHAnsi"/>
              <w:b/>
            </w:rPr>
            <w:fldChar w:fldCharType="begin"/>
          </w:r>
          <w:r w:rsidR="001020D1" w:rsidRPr="001020D1">
            <w:rPr>
              <w:rFonts w:asciiTheme="majorHAnsi" w:hAnsiTheme="majorHAnsi"/>
              <w:b/>
            </w:rPr>
            <w:instrText xml:space="preserve"> CITATION Wik147 \l 2057 </w:instrText>
          </w:r>
          <w:r w:rsidR="001020D1" w:rsidRPr="001020D1">
            <w:rPr>
              <w:rFonts w:asciiTheme="majorHAnsi" w:hAnsiTheme="majorHAnsi"/>
              <w:b/>
            </w:rPr>
            <w:fldChar w:fldCharType="separate"/>
          </w:r>
          <w:r w:rsidR="001020D1" w:rsidRPr="001020D1">
            <w:rPr>
              <w:rFonts w:asciiTheme="majorHAnsi" w:hAnsiTheme="majorHAnsi"/>
              <w:b/>
              <w:noProof/>
            </w:rPr>
            <w:t>(Wikipedia, 2014)</w:t>
          </w:r>
          <w:r w:rsidR="001020D1" w:rsidRPr="001020D1">
            <w:rPr>
              <w:rFonts w:asciiTheme="majorHAnsi" w:hAnsiTheme="majorHAnsi"/>
              <w:b/>
            </w:rPr>
            <w:fldChar w:fldCharType="end"/>
          </w:r>
        </w:sdtContent>
      </w:sdt>
      <w:r w:rsidR="001020D1">
        <w:rPr>
          <w:rFonts w:asciiTheme="majorHAnsi" w:hAnsiTheme="majorHAnsi"/>
        </w:rPr>
        <w:t xml:space="preserve"> </w:t>
      </w:r>
      <w:r w:rsidR="00F97930">
        <w:rPr>
          <w:rFonts w:asciiTheme="majorHAnsi" w:hAnsiTheme="majorHAnsi"/>
        </w:rPr>
        <w:t xml:space="preserve">and </w:t>
      </w:r>
      <w:r w:rsidR="00807833">
        <w:rPr>
          <w:rFonts w:asciiTheme="majorHAnsi" w:hAnsiTheme="majorHAnsi"/>
        </w:rPr>
        <w:t xml:space="preserve">James Horner’s music score for Avatar having contributions from a ethnomusicologist who helped to create a soundtrack for an </w:t>
      </w:r>
      <w:r w:rsidR="001020D1">
        <w:rPr>
          <w:rFonts w:asciiTheme="majorHAnsi" w:hAnsiTheme="majorHAnsi"/>
        </w:rPr>
        <w:t xml:space="preserve">alien species </w:t>
      </w:r>
      <w:sdt>
        <w:sdtPr>
          <w:rPr>
            <w:rFonts w:asciiTheme="majorHAnsi" w:hAnsiTheme="majorHAnsi"/>
          </w:rPr>
          <w:id w:val="899399939"/>
          <w:citation/>
        </w:sdtPr>
        <w:sdtEndPr/>
        <w:sdtContent>
          <w:r w:rsidR="001020D1">
            <w:rPr>
              <w:rFonts w:asciiTheme="majorHAnsi" w:hAnsiTheme="majorHAnsi"/>
            </w:rPr>
            <w:fldChar w:fldCharType="begin"/>
          </w:r>
          <w:r w:rsidR="001020D1">
            <w:rPr>
              <w:rFonts w:asciiTheme="majorHAnsi" w:hAnsiTheme="majorHAnsi"/>
            </w:rPr>
            <w:instrText xml:space="preserve"> CITATION Wik091 \l 2057 </w:instrText>
          </w:r>
          <w:r w:rsidR="001020D1">
            <w:rPr>
              <w:rFonts w:asciiTheme="majorHAnsi" w:hAnsiTheme="majorHAnsi"/>
            </w:rPr>
            <w:fldChar w:fldCharType="separate"/>
          </w:r>
          <w:r w:rsidR="001020D1" w:rsidRPr="001020D1">
            <w:rPr>
              <w:rFonts w:asciiTheme="majorHAnsi" w:hAnsiTheme="majorHAnsi"/>
              <w:b/>
              <w:noProof/>
            </w:rPr>
            <w:t>(Wikipedia, 2009</w:t>
          </w:r>
          <w:r w:rsidR="001020D1" w:rsidRPr="001020D1">
            <w:rPr>
              <w:rFonts w:asciiTheme="majorHAnsi" w:hAnsiTheme="majorHAnsi"/>
              <w:noProof/>
            </w:rPr>
            <w:t>)</w:t>
          </w:r>
          <w:r w:rsidR="001020D1">
            <w:rPr>
              <w:rFonts w:asciiTheme="majorHAnsi" w:hAnsiTheme="majorHAnsi"/>
            </w:rPr>
            <w:fldChar w:fldCharType="end"/>
          </w:r>
        </w:sdtContent>
      </w:sdt>
      <w:r w:rsidR="00807833">
        <w:rPr>
          <w:rFonts w:asciiTheme="majorHAnsi" w:hAnsiTheme="majorHAnsi"/>
        </w:rPr>
        <w:t>. Many TV programmes also require a lot of contributions from members of the public and this can range from TV talent contests to News programmes. Some of the best-known programmes of which require the contribution of the public voluntarily is talent contests such as The X Factor</w:t>
      </w:r>
      <w:r w:rsidR="00A62697">
        <w:rPr>
          <w:rFonts w:asciiTheme="majorHAnsi" w:hAnsiTheme="majorHAnsi"/>
        </w:rPr>
        <w:t xml:space="preserve">. Shows like The X Factor 100% rely on members of the public volunteering their time to take part in the show in order to win </w:t>
      </w:r>
      <w:r w:rsidR="0015314A">
        <w:rPr>
          <w:rFonts w:asciiTheme="majorHAnsi" w:hAnsiTheme="majorHAnsi"/>
        </w:rPr>
        <w:t>a large prize and possibly change their lives forever. Most shows like this would simply not survive without public participation and this also includes games shows such as Pointless and Deal or no Deal. Many specialists also feature on documentaries such as The Sky at Night</w:t>
      </w:r>
      <w:r w:rsidR="006132E6">
        <w:rPr>
          <w:rFonts w:asciiTheme="majorHAnsi" w:hAnsiTheme="majorHAnsi"/>
        </w:rPr>
        <w:t xml:space="preserve"> where many take part in interviews in their specialist area and offer their knowledge into a particular subject area </w:t>
      </w:r>
      <w:sdt>
        <w:sdtPr>
          <w:rPr>
            <w:rFonts w:asciiTheme="majorHAnsi" w:hAnsiTheme="majorHAnsi"/>
            <w:b/>
          </w:rPr>
          <w:id w:val="-183912543"/>
          <w:citation/>
        </w:sdtPr>
        <w:sdtEndPr/>
        <w:sdtContent>
          <w:r w:rsidR="001020D1" w:rsidRPr="00C16A94">
            <w:rPr>
              <w:rFonts w:asciiTheme="majorHAnsi" w:hAnsiTheme="majorHAnsi"/>
              <w:b/>
            </w:rPr>
            <w:fldChar w:fldCharType="begin"/>
          </w:r>
          <w:r w:rsidR="001020D1" w:rsidRPr="00C16A94">
            <w:rPr>
              <w:rFonts w:asciiTheme="majorHAnsi" w:hAnsiTheme="majorHAnsi"/>
              <w:b/>
            </w:rPr>
            <w:instrText xml:space="preserve"> CITATION BBC143 \l 2057 </w:instrText>
          </w:r>
          <w:r w:rsidR="001020D1" w:rsidRPr="00C16A94">
            <w:rPr>
              <w:rFonts w:asciiTheme="majorHAnsi" w:hAnsiTheme="majorHAnsi"/>
              <w:b/>
            </w:rPr>
            <w:fldChar w:fldCharType="separate"/>
          </w:r>
          <w:r w:rsidR="001020D1" w:rsidRPr="00C16A94">
            <w:rPr>
              <w:rFonts w:asciiTheme="majorHAnsi" w:hAnsiTheme="majorHAnsi"/>
              <w:b/>
              <w:noProof/>
            </w:rPr>
            <w:t>(BBC, 2014)</w:t>
          </w:r>
          <w:r w:rsidR="001020D1" w:rsidRPr="00C16A94">
            <w:rPr>
              <w:rFonts w:asciiTheme="majorHAnsi" w:hAnsiTheme="majorHAnsi"/>
              <w:b/>
            </w:rPr>
            <w:fldChar w:fldCharType="end"/>
          </w:r>
        </w:sdtContent>
      </w:sdt>
      <w:r w:rsidR="006132E6">
        <w:rPr>
          <w:rFonts w:asciiTheme="majorHAnsi" w:hAnsiTheme="majorHAnsi"/>
        </w:rPr>
        <w:t xml:space="preserve">. </w:t>
      </w:r>
    </w:p>
    <w:sdt>
      <w:sdtPr>
        <w:rPr>
          <w:rFonts w:asciiTheme="minorHAnsi" w:eastAsiaTheme="minorEastAsia" w:hAnsiTheme="minorHAnsi" w:cstheme="minorBidi"/>
          <w:b w:val="0"/>
          <w:bCs w:val="0"/>
          <w:color w:val="auto"/>
          <w:sz w:val="24"/>
          <w:szCs w:val="24"/>
        </w:rPr>
        <w:id w:val="1195663765"/>
        <w:docPartObj>
          <w:docPartGallery w:val="Bibliographies"/>
          <w:docPartUnique/>
        </w:docPartObj>
      </w:sdtPr>
      <w:sdtEndPr/>
      <w:sdtContent>
        <w:p w14:paraId="42749B0D" w14:textId="3583FD8B" w:rsidR="00C16A94" w:rsidRPr="00C16A94" w:rsidRDefault="00C16A94">
          <w:pPr>
            <w:pStyle w:val="Heading1"/>
          </w:pPr>
          <w:r w:rsidRPr="00C16A94">
            <w:t>Bibliography</w:t>
          </w:r>
        </w:p>
        <w:sdt>
          <w:sdtPr>
            <w:rPr>
              <w:rFonts w:asciiTheme="majorHAnsi" w:hAnsiTheme="majorHAnsi"/>
            </w:rPr>
            <w:id w:val="111145805"/>
            <w:bibliography/>
          </w:sdtPr>
          <w:sdtEndPr/>
          <w:sdtContent>
            <w:p w14:paraId="03CB6E38" w14:textId="77777777" w:rsidR="00C16A94" w:rsidRPr="00C16A94" w:rsidRDefault="00C16A94" w:rsidP="00C16A94">
              <w:pPr>
                <w:pStyle w:val="Bibliography"/>
                <w:rPr>
                  <w:rFonts w:asciiTheme="majorHAnsi" w:hAnsiTheme="majorHAnsi"/>
                  <w:noProof/>
                </w:rPr>
              </w:pPr>
              <w:r w:rsidRPr="00C16A94">
                <w:rPr>
                  <w:rFonts w:asciiTheme="majorHAnsi" w:hAnsiTheme="majorHAnsi"/>
                </w:rPr>
                <w:fldChar w:fldCharType="begin"/>
              </w:r>
              <w:r w:rsidRPr="00C16A94">
                <w:rPr>
                  <w:rFonts w:asciiTheme="majorHAnsi" w:hAnsiTheme="majorHAnsi"/>
                </w:rPr>
                <w:instrText xml:space="preserve"> BIBLIOGRAPHY </w:instrText>
              </w:r>
              <w:r w:rsidRPr="00C16A94">
                <w:rPr>
                  <w:rFonts w:asciiTheme="majorHAnsi" w:hAnsiTheme="majorHAnsi"/>
                </w:rPr>
                <w:fldChar w:fldCharType="separate"/>
              </w:r>
              <w:r w:rsidRPr="00C16A94">
                <w:rPr>
                  <w:rFonts w:asciiTheme="majorHAnsi" w:hAnsiTheme="majorHAnsi"/>
                  <w:noProof/>
                </w:rPr>
                <w:t xml:space="preserve">4 Talent - Move It, N/A. </w:t>
              </w:r>
              <w:r w:rsidRPr="00C16A94">
                <w:rPr>
                  <w:rFonts w:asciiTheme="majorHAnsi" w:hAnsiTheme="majorHAnsi"/>
                  <w:i/>
                  <w:iCs/>
                  <w:noProof/>
                </w:rPr>
                <w:t xml:space="preserve">What is Pre-production?.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http://www.wideopenspace.co.uk/animation-tutorial/pre-production.html</w:t>
              </w:r>
              <w:r w:rsidRPr="00C16A94">
                <w:rPr>
                  <w:rFonts w:asciiTheme="majorHAnsi" w:hAnsiTheme="majorHAnsi"/>
                  <w:noProof/>
                </w:rPr>
                <w:br/>
                <w:t>[Accessed 16 October 2014].</w:t>
              </w:r>
            </w:p>
            <w:p w14:paraId="2E501A1C"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BBC iPlayer, 2014. </w:t>
              </w:r>
              <w:r w:rsidRPr="00C16A94">
                <w:rPr>
                  <w:rFonts w:asciiTheme="majorHAnsi" w:hAnsiTheme="majorHAnsi"/>
                  <w:i/>
                  <w:iCs/>
                  <w:noProof/>
                </w:rPr>
                <w:t xml:space="preserve">Junior Paramedics.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http://www.bbc.co.uk/iplayer/episode/b03yclns/junior-paramedics-episode-4</w:t>
              </w:r>
              <w:r w:rsidRPr="00C16A94">
                <w:rPr>
                  <w:rFonts w:asciiTheme="majorHAnsi" w:hAnsiTheme="majorHAnsi"/>
                  <w:noProof/>
                </w:rPr>
                <w:br/>
                <w:t>[Accessed 16 October 2014].</w:t>
              </w:r>
            </w:p>
            <w:p w14:paraId="52066DC0"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BBC iPlayer, 2014. </w:t>
              </w:r>
              <w:r w:rsidRPr="00C16A94">
                <w:rPr>
                  <w:rFonts w:asciiTheme="majorHAnsi" w:hAnsiTheme="majorHAnsi"/>
                  <w:i/>
                  <w:iCs/>
                  <w:noProof/>
                </w:rPr>
                <w:t xml:space="preserve">Our Girl.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http://www.bbc.co.uk/iplayer/episode/b04lwywz/our-girl-series-1-episode-4</w:t>
              </w:r>
              <w:r w:rsidRPr="00C16A94">
                <w:rPr>
                  <w:rFonts w:asciiTheme="majorHAnsi" w:hAnsiTheme="majorHAnsi"/>
                  <w:noProof/>
                </w:rPr>
                <w:br/>
                <w:t>[Accessed 16 October 2014].</w:t>
              </w:r>
            </w:p>
            <w:p w14:paraId="5BAD46D3"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BBC, 2014. </w:t>
              </w:r>
              <w:r w:rsidRPr="00C16A94">
                <w:rPr>
                  <w:rFonts w:asciiTheme="majorHAnsi" w:hAnsiTheme="majorHAnsi"/>
                  <w:i/>
                  <w:iCs/>
                  <w:noProof/>
                </w:rPr>
                <w:t xml:space="preserve">Our Girl.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http://www.bbc.co.uk/programmes/p0260ych</w:t>
              </w:r>
              <w:r w:rsidRPr="00C16A94">
                <w:rPr>
                  <w:rFonts w:asciiTheme="majorHAnsi" w:hAnsiTheme="majorHAnsi"/>
                  <w:noProof/>
                </w:rPr>
                <w:br/>
                <w:t>[Accessed 16 October 2014].</w:t>
              </w:r>
            </w:p>
            <w:p w14:paraId="2182F1F5"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BBC, 2014. </w:t>
              </w:r>
              <w:r w:rsidRPr="00C16A94">
                <w:rPr>
                  <w:rFonts w:asciiTheme="majorHAnsi" w:hAnsiTheme="majorHAnsi"/>
                  <w:i/>
                  <w:iCs/>
                  <w:noProof/>
                </w:rPr>
                <w:t xml:space="preserve">The Sky at Night.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http://www.bbc.co.uk/programmes/b006mk7h</w:t>
              </w:r>
              <w:r w:rsidRPr="00C16A94">
                <w:rPr>
                  <w:rFonts w:asciiTheme="majorHAnsi" w:hAnsiTheme="majorHAnsi"/>
                  <w:noProof/>
                </w:rPr>
                <w:br/>
                <w:t>[Accessed 16 October 2014].</w:t>
              </w:r>
            </w:p>
            <w:p w14:paraId="37890DA9"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Films@59,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http://www.filmsat59.com/</w:t>
              </w:r>
              <w:r w:rsidRPr="00C16A94">
                <w:rPr>
                  <w:rFonts w:asciiTheme="majorHAnsi" w:hAnsiTheme="majorHAnsi"/>
                  <w:noProof/>
                </w:rPr>
                <w:br/>
                <w:t>[Accessed 16 October 2014].</w:t>
              </w:r>
            </w:p>
            <w:p w14:paraId="1FDDD514"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Films@59, N/A. </w:t>
              </w:r>
              <w:r w:rsidRPr="00C16A94">
                <w:rPr>
                  <w:rFonts w:asciiTheme="majorHAnsi" w:hAnsiTheme="majorHAnsi"/>
                  <w:i/>
                  <w:iCs/>
                  <w:noProof/>
                </w:rPr>
                <w:t xml:space="preserve">Rich Whitley.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http://www.filmsat59.com/people/freelancers/sound/profile/rich-whitley</w:t>
              </w:r>
              <w:r w:rsidRPr="00C16A94">
                <w:rPr>
                  <w:rFonts w:asciiTheme="majorHAnsi" w:hAnsiTheme="majorHAnsi"/>
                  <w:noProof/>
                </w:rPr>
                <w:br/>
                <w:t>[Accessed 16 October 2014].</w:t>
              </w:r>
            </w:p>
            <w:p w14:paraId="1C441B16"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IMDb, 2003. </w:t>
              </w:r>
              <w:r w:rsidRPr="00C16A94">
                <w:rPr>
                  <w:rFonts w:asciiTheme="majorHAnsi" w:hAnsiTheme="majorHAnsi"/>
                  <w:i/>
                  <w:iCs/>
                  <w:noProof/>
                </w:rPr>
                <w:t xml:space="preserve">Pirates of the Caribbean: The Curse of the Black Pearl.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http://www.imdb.com/title/tt0325980/?ref_=nv_sr_1</w:t>
              </w:r>
              <w:r w:rsidRPr="00C16A94">
                <w:rPr>
                  <w:rFonts w:asciiTheme="majorHAnsi" w:hAnsiTheme="majorHAnsi"/>
                  <w:noProof/>
                </w:rPr>
                <w:br/>
                <w:t>[Accessed 2014 October 2014].</w:t>
              </w:r>
            </w:p>
            <w:p w14:paraId="7BCFE505"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lastRenderedPageBreak/>
                <w:t xml:space="preserve">IMDb, 2008. </w:t>
              </w:r>
              <w:r w:rsidRPr="00C16A94">
                <w:rPr>
                  <w:rFonts w:asciiTheme="majorHAnsi" w:hAnsiTheme="majorHAnsi"/>
                  <w:i/>
                  <w:iCs/>
                  <w:noProof/>
                </w:rPr>
                <w:t xml:space="preserve">The Hurt Locker.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http://www.imdb.com/title/tt0887912/?ref_=nv_sr_1</w:t>
              </w:r>
              <w:r w:rsidRPr="00C16A94">
                <w:rPr>
                  <w:rFonts w:asciiTheme="majorHAnsi" w:hAnsiTheme="majorHAnsi"/>
                  <w:noProof/>
                </w:rPr>
                <w:br/>
                <w:t>[Accessed 16 October 2014].</w:t>
              </w:r>
            </w:p>
            <w:p w14:paraId="7191DC56"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IMDb,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http://www.imdb.com/?ref_=nv_home</w:t>
              </w:r>
              <w:r w:rsidRPr="00C16A94">
                <w:rPr>
                  <w:rFonts w:asciiTheme="majorHAnsi" w:hAnsiTheme="majorHAnsi"/>
                  <w:noProof/>
                </w:rPr>
                <w:br/>
                <w:t>[Accessed 16 October 2014].</w:t>
              </w:r>
            </w:p>
            <w:p w14:paraId="03BEC243"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ITV Studios,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https://itvstudios.com/</w:t>
              </w:r>
              <w:r w:rsidRPr="00C16A94">
                <w:rPr>
                  <w:rFonts w:asciiTheme="majorHAnsi" w:hAnsiTheme="majorHAnsi"/>
                  <w:noProof/>
                </w:rPr>
                <w:br/>
                <w:t>[Accessed 16 November 2014].</w:t>
              </w:r>
            </w:p>
            <w:p w14:paraId="482F30EC"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Lip Service, N/A. </w:t>
              </w:r>
              <w:r w:rsidRPr="00C16A94">
                <w:rPr>
                  <w:rFonts w:asciiTheme="majorHAnsi" w:hAnsiTheme="majorHAnsi"/>
                  <w:i/>
                  <w:iCs/>
                  <w:noProof/>
                </w:rPr>
                <w:t xml:space="preserve">Mark Halliley.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http://www.lipservice.co.uk/artist.php?a=286&amp;t=m</w:t>
              </w:r>
              <w:r w:rsidRPr="00C16A94">
                <w:rPr>
                  <w:rFonts w:asciiTheme="majorHAnsi" w:hAnsiTheme="majorHAnsi"/>
                  <w:noProof/>
                </w:rPr>
                <w:br/>
                <w:t>[Accessed 16 November 2014].</w:t>
              </w:r>
            </w:p>
            <w:p w14:paraId="5574AA7F"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My First Job in Film,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http://www.myfirstjobinfilm.co.uk/index.html</w:t>
              </w:r>
              <w:r w:rsidRPr="00C16A94">
                <w:rPr>
                  <w:rFonts w:asciiTheme="majorHAnsi" w:hAnsiTheme="majorHAnsi"/>
                  <w:noProof/>
                </w:rPr>
                <w:br/>
                <w:t>[Accessed 16 October 2014].</w:t>
              </w:r>
            </w:p>
            <w:p w14:paraId="77BD9F07"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Oxford Dictonaries, N/A. </w:t>
              </w:r>
              <w:r w:rsidRPr="00C16A94">
                <w:rPr>
                  <w:rFonts w:asciiTheme="majorHAnsi" w:hAnsiTheme="majorHAnsi"/>
                  <w:i/>
                  <w:iCs/>
                  <w:noProof/>
                </w:rPr>
                <w:t xml:space="preserve">pre-production.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http://www.oxforddictionaries.com/definition/english/pre-production</w:t>
              </w:r>
              <w:r w:rsidRPr="00C16A94">
                <w:rPr>
                  <w:rFonts w:asciiTheme="majorHAnsi" w:hAnsiTheme="majorHAnsi"/>
                  <w:noProof/>
                </w:rPr>
                <w:br/>
                <w:t>[Accessed 16 October 2014].</w:t>
              </w:r>
            </w:p>
            <w:p w14:paraId="408AC807"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Sony Masterworks,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http://www.sonymasterworks.com/</w:t>
              </w:r>
              <w:r w:rsidRPr="00C16A94">
                <w:rPr>
                  <w:rFonts w:asciiTheme="majorHAnsi" w:hAnsiTheme="majorHAnsi"/>
                  <w:noProof/>
                </w:rPr>
                <w:br/>
                <w:t>[Accessed 16 October 2014].</w:t>
              </w:r>
            </w:p>
            <w:p w14:paraId="27289162"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The Telegraph, 2014. </w:t>
              </w:r>
              <w:r w:rsidRPr="00C16A94">
                <w:rPr>
                  <w:rFonts w:asciiTheme="majorHAnsi" w:hAnsiTheme="majorHAnsi"/>
                  <w:i/>
                  <w:iCs/>
                  <w:noProof/>
                </w:rPr>
                <w:t xml:space="preserve">George Osborne announces another new Star Wars film to be made in UK.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http://www.telegraph.co.uk/news/politics/georgeosborne/10890609/George-Osborne-announces-another-new-Star-Wars-film-to-be-made-in-UK.html</w:t>
              </w:r>
              <w:r w:rsidRPr="00C16A94">
                <w:rPr>
                  <w:rFonts w:asciiTheme="majorHAnsi" w:hAnsiTheme="majorHAnsi"/>
                  <w:noProof/>
                </w:rPr>
                <w:br/>
                <w:t>[Accessed 16 October 2014].</w:t>
              </w:r>
            </w:p>
            <w:p w14:paraId="5A5E1219"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Varese Sarabande,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https://www.varesesarabande.com/servlet/StoreFront</w:t>
              </w:r>
              <w:r w:rsidRPr="00C16A94">
                <w:rPr>
                  <w:rFonts w:asciiTheme="majorHAnsi" w:hAnsiTheme="majorHAnsi"/>
                  <w:noProof/>
                </w:rPr>
                <w:br/>
                <w:t>[Accessed 16 October 2014].</w:t>
              </w:r>
            </w:p>
            <w:p w14:paraId="65E93D72"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WaterTower Music, N/A. </w:t>
              </w:r>
              <w:r w:rsidRPr="00C16A94">
                <w:rPr>
                  <w:rFonts w:asciiTheme="majorHAnsi" w:hAnsiTheme="majorHAnsi"/>
                  <w:i/>
                  <w:iCs/>
                  <w:noProof/>
                </w:rPr>
                <w:t xml:space="preserve">Home.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http://www.watertower-music.com/</w:t>
              </w:r>
              <w:r w:rsidRPr="00C16A94">
                <w:rPr>
                  <w:rFonts w:asciiTheme="majorHAnsi" w:hAnsiTheme="majorHAnsi"/>
                  <w:noProof/>
                </w:rPr>
                <w:br/>
                <w:t>[Accessed 16 October 2014].</w:t>
              </w:r>
            </w:p>
            <w:p w14:paraId="3FE71BA0"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Wikipedia, 2009. </w:t>
              </w:r>
              <w:r w:rsidRPr="00C16A94">
                <w:rPr>
                  <w:rFonts w:asciiTheme="majorHAnsi" w:hAnsiTheme="majorHAnsi"/>
                  <w:i/>
                  <w:iCs/>
                  <w:noProof/>
                </w:rPr>
                <w:t xml:space="preserve">Avatar - Visual effects.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http://en.wikipedia.org/wiki/Avatar_(2009_film)#Visual_effects</w:t>
              </w:r>
              <w:r w:rsidRPr="00C16A94">
                <w:rPr>
                  <w:rFonts w:asciiTheme="majorHAnsi" w:hAnsiTheme="majorHAnsi"/>
                  <w:noProof/>
                </w:rPr>
                <w:br/>
                <w:t>[Accessed 16 October 2014].</w:t>
              </w:r>
            </w:p>
            <w:p w14:paraId="201BA178"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Wikipedia, 2009. </w:t>
              </w:r>
              <w:r w:rsidRPr="00C16A94">
                <w:rPr>
                  <w:rFonts w:asciiTheme="majorHAnsi" w:hAnsiTheme="majorHAnsi"/>
                  <w:i/>
                  <w:iCs/>
                  <w:noProof/>
                </w:rPr>
                <w:t xml:space="preserve">Avatar: Music from the Motion Picture.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http://en.wikipedia.org/wiki/Avatar:_Music_from_the_Motion_Picture</w:t>
              </w:r>
              <w:r w:rsidRPr="00C16A94">
                <w:rPr>
                  <w:rFonts w:asciiTheme="majorHAnsi" w:hAnsiTheme="majorHAnsi"/>
                  <w:noProof/>
                </w:rPr>
                <w:br/>
                <w:t>[Accessed 16 October 2014].</w:t>
              </w:r>
            </w:p>
            <w:p w14:paraId="5F0E31FD"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Wikipedia, 2014. </w:t>
              </w:r>
              <w:r w:rsidRPr="00C16A94">
                <w:rPr>
                  <w:rFonts w:asciiTheme="majorHAnsi" w:hAnsiTheme="majorHAnsi"/>
                  <w:i/>
                  <w:iCs/>
                  <w:noProof/>
                </w:rPr>
                <w:t xml:space="preserve">BBC.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http://en.wikipedia.org/wiki/BBC</w:t>
              </w:r>
              <w:r w:rsidRPr="00C16A94">
                <w:rPr>
                  <w:rFonts w:asciiTheme="majorHAnsi" w:hAnsiTheme="majorHAnsi"/>
                  <w:noProof/>
                </w:rPr>
                <w:br/>
                <w:t>[Accessed 16 October 2014].</w:t>
              </w:r>
            </w:p>
            <w:p w14:paraId="3EA095FF"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t xml:space="preserve">Wikipedia, 2014. </w:t>
              </w:r>
              <w:r w:rsidRPr="00C16A94">
                <w:rPr>
                  <w:rFonts w:asciiTheme="majorHAnsi" w:hAnsiTheme="majorHAnsi"/>
                  <w:i/>
                  <w:iCs/>
                  <w:noProof/>
                </w:rPr>
                <w:t xml:space="preserve">BBC Worldwide - Assets and Brands.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http://en.wikipedia.org/wiki/BBC_Worldwide#Assets_and_brands</w:t>
              </w:r>
              <w:r w:rsidRPr="00C16A94">
                <w:rPr>
                  <w:rFonts w:asciiTheme="majorHAnsi" w:hAnsiTheme="majorHAnsi"/>
                  <w:noProof/>
                </w:rPr>
                <w:br/>
                <w:t>[Accessed 16 October 2014].</w:t>
              </w:r>
            </w:p>
            <w:p w14:paraId="31A71E5F" w14:textId="77777777" w:rsidR="00C16A94" w:rsidRPr="00C16A94" w:rsidRDefault="00C16A94" w:rsidP="00C16A94">
              <w:pPr>
                <w:pStyle w:val="Bibliography"/>
                <w:rPr>
                  <w:rFonts w:asciiTheme="majorHAnsi" w:hAnsiTheme="majorHAnsi"/>
                  <w:noProof/>
                </w:rPr>
              </w:pPr>
              <w:r w:rsidRPr="00C16A94">
                <w:rPr>
                  <w:rFonts w:asciiTheme="majorHAnsi" w:hAnsiTheme="majorHAnsi"/>
                  <w:noProof/>
                </w:rPr>
                <w:lastRenderedPageBreak/>
                <w:t xml:space="preserve">Wikipedia, 2014. </w:t>
              </w:r>
              <w:r w:rsidRPr="00C16A94">
                <w:rPr>
                  <w:rFonts w:asciiTheme="majorHAnsi" w:hAnsiTheme="majorHAnsi"/>
                  <w:i/>
                  <w:iCs/>
                  <w:noProof/>
                </w:rPr>
                <w:t xml:space="preserve">Titanic (1997 Film). </w:t>
              </w:r>
              <w:r w:rsidRPr="00C16A94">
                <w:rPr>
                  <w:rFonts w:asciiTheme="majorHAnsi" w:hAnsiTheme="majorHAnsi"/>
                  <w:noProof/>
                </w:rPr>
                <w:t xml:space="preserve">[Online] </w:t>
              </w:r>
              <w:r w:rsidRPr="00C16A94">
                <w:rPr>
                  <w:rFonts w:asciiTheme="majorHAnsi" w:hAnsiTheme="majorHAnsi"/>
                  <w:noProof/>
                </w:rPr>
                <w:br/>
                <w:t xml:space="preserve">Available at: </w:t>
              </w:r>
              <w:r w:rsidRPr="00C16A94">
                <w:rPr>
                  <w:rFonts w:asciiTheme="majorHAnsi" w:hAnsiTheme="majorHAnsi"/>
                  <w:noProof/>
                  <w:u w:val="single"/>
                </w:rPr>
                <w:t>http://en.wikipedia.org/wiki/Titanic_(1997_film)</w:t>
              </w:r>
              <w:r w:rsidRPr="00C16A94">
                <w:rPr>
                  <w:rFonts w:asciiTheme="majorHAnsi" w:hAnsiTheme="majorHAnsi"/>
                  <w:noProof/>
                </w:rPr>
                <w:br/>
                <w:t>[Accessed 16 October 2014].</w:t>
              </w:r>
            </w:p>
            <w:p w14:paraId="0E6D0C6E" w14:textId="7344E7F8" w:rsidR="00C16A94" w:rsidRDefault="00C16A94" w:rsidP="00C16A94">
              <w:r w:rsidRPr="00C16A94">
                <w:rPr>
                  <w:rFonts w:asciiTheme="majorHAnsi" w:hAnsiTheme="majorHAnsi"/>
                  <w:b/>
                  <w:bCs/>
                  <w:noProof/>
                </w:rPr>
                <w:fldChar w:fldCharType="end"/>
              </w:r>
            </w:p>
          </w:sdtContent>
        </w:sdt>
      </w:sdtContent>
    </w:sdt>
    <w:p w14:paraId="645C73E0" w14:textId="77777777" w:rsidR="00C16A94" w:rsidRPr="00497577" w:rsidRDefault="00C16A94" w:rsidP="00497577">
      <w:pPr>
        <w:pStyle w:val="NoSpacing"/>
        <w:jc w:val="both"/>
        <w:rPr>
          <w:rFonts w:asciiTheme="majorHAnsi" w:hAnsiTheme="majorHAnsi"/>
        </w:rPr>
      </w:pPr>
    </w:p>
    <w:sectPr w:rsidR="00C16A94" w:rsidRPr="00497577" w:rsidSect="009D19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4E"/>
    <w:rsid w:val="000518EE"/>
    <w:rsid w:val="000849EE"/>
    <w:rsid w:val="0009649A"/>
    <w:rsid w:val="001020D1"/>
    <w:rsid w:val="0013307C"/>
    <w:rsid w:val="00141820"/>
    <w:rsid w:val="0015314A"/>
    <w:rsid w:val="00173E4E"/>
    <w:rsid w:val="001E217E"/>
    <w:rsid w:val="00254762"/>
    <w:rsid w:val="00261D78"/>
    <w:rsid w:val="002C7301"/>
    <w:rsid w:val="00373D9C"/>
    <w:rsid w:val="003C15B3"/>
    <w:rsid w:val="003D0EAD"/>
    <w:rsid w:val="00497577"/>
    <w:rsid w:val="00556852"/>
    <w:rsid w:val="005C4FEF"/>
    <w:rsid w:val="005E741C"/>
    <w:rsid w:val="006132E6"/>
    <w:rsid w:val="00631505"/>
    <w:rsid w:val="006E37DE"/>
    <w:rsid w:val="00752D9D"/>
    <w:rsid w:val="00807833"/>
    <w:rsid w:val="00901910"/>
    <w:rsid w:val="009132D6"/>
    <w:rsid w:val="00922C97"/>
    <w:rsid w:val="009702AA"/>
    <w:rsid w:val="00987CA1"/>
    <w:rsid w:val="009D19E8"/>
    <w:rsid w:val="00A12B6D"/>
    <w:rsid w:val="00A35751"/>
    <w:rsid w:val="00A62697"/>
    <w:rsid w:val="00AB1400"/>
    <w:rsid w:val="00AC6FAE"/>
    <w:rsid w:val="00AD4B40"/>
    <w:rsid w:val="00B82CF6"/>
    <w:rsid w:val="00C16A94"/>
    <w:rsid w:val="00C5165F"/>
    <w:rsid w:val="00CB60E8"/>
    <w:rsid w:val="00CB77BE"/>
    <w:rsid w:val="00CD3E76"/>
    <w:rsid w:val="00CF48AC"/>
    <w:rsid w:val="00D7635B"/>
    <w:rsid w:val="00D97BB6"/>
    <w:rsid w:val="00DF1E7B"/>
    <w:rsid w:val="00E35CDD"/>
    <w:rsid w:val="00E93C0A"/>
    <w:rsid w:val="00EF1A3F"/>
    <w:rsid w:val="00F97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1B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E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3E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E4E"/>
  </w:style>
  <w:style w:type="character" w:customStyle="1" w:styleId="Heading1Char">
    <w:name w:val="Heading 1 Char"/>
    <w:basedOn w:val="DefaultParagraphFont"/>
    <w:link w:val="Heading1"/>
    <w:uiPriority w:val="9"/>
    <w:rsid w:val="00173E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73E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3E4E"/>
    <w:rPr>
      <w:color w:val="0000FF" w:themeColor="hyperlink"/>
      <w:u w:val="single"/>
    </w:rPr>
  </w:style>
  <w:style w:type="table" w:styleId="TableGrid">
    <w:name w:val="Table Grid"/>
    <w:basedOn w:val="TableNormal"/>
    <w:uiPriority w:val="59"/>
    <w:rsid w:val="006E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9A"/>
    <w:rPr>
      <w:rFonts w:ascii="Lucida Grande" w:hAnsi="Lucida Grande" w:cs="Lucida Grande"/>
      <w:sz w:val="18"/>
      <w:szCs w:val="18"/>
    </w:rPr>
  </w:style>
  <w:style w:type="table" w:styleId="LightShading-Accent2">
    <w:name w:val="Light Shading Accent 2"/>
    <w:basedOn w:val="TableNormal"/>
    <w:uiPriority w:val="60"/>
    <w:rsid w:val="009702A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702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849EE"/>
    <w:rPr>
      <w:color w:val="800080" w:themeColor="followedHyperlink"/>
      <w:u w:val="single"/>
    </w:rPr>
  </w:style>
  <w:style w:type="paragraph" w:styleId="Bibliography">
    <w:name w:val="Bibliography"/>
    <w:basedOn w:val="Normal"/>
    <w:next w:val="Normal"/>
    <w:uiPriority w:val="37"/>
    <w:unhideWhenUsed/>
    <w:rsid w:val="00C16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E4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3E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E4E"/>
  </w:style>
  <w:style w:type="character" w:customStyle="1" w:styleId="Heading1Char">
    <w:name w:val="Heading 1 Char"/>
    <w:basedOn w:val="DefaultParagraphFont"/>
    <w:link w:val="Heading1"/>
    <w:uiPriority w:val="9"/>
    <w:rsid w:val="00173E4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73E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3E4E"/>
    <w:rPr>
      <w:color w:val="0000FF" w:themeColor="hyperlink"/>
      <w:u w:val="single"/>
    </w:rPr>
  </w:style>
  <w:style w:type="table" w:styleId="TableGrid">
    <w:name w:val="Table Grid"/>
    <w:basedOn w:val="TableNormal"/>
    <w:uiPriority w:val="59"/>
    <w:rsid w:val="006E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9A"/>
    <w:rPr>
      <w:rFonts w:ascii="Lucida Grande" w:hAnsi="Lucida Grande" w:cs="Lucida Grande"/>
      <w:sz w:val="18"/>
      <w:szCs w:val="18"/>
    </w:rPr>
  </w:style>
  <w:style w:type="table" w:styleId="LightShading-Accent2">
    <w:name w:val="Light Shading Accent 2"/>
    <w:basedOn w:val="TableNormal"/>
    <w:uiPriority w:val="60"/>
    <w:rsid w:val="009702A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702A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0849EE"/>
    <w:rPr>
      <w:color w:val="800080" w:themeColor="followedHyperlink"/>
      <w:u w:val="single"/>
    </w:rPr>
  </w:style>
  <w:style w:type="paragraph" w:styleId="Bibliography">
    <w:name w:val="Bibliography"/>
    <w:basedOn w:val="Normal"/>
    <w:next w:val="Normal"/>
    <w:uiPriority w:val="37"/>
    <w:unhideWhenUsed/>
    <w:rsid w:val="00C16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7534">
      <w:bodyDiv w:val="1"/>
      <w:marLeft w:val="0"/>
      <w:marRight w:val="0"/>
      <w:marTop w:val="0"/>
      <w:marBottom w:val="0"/>
      <w:divBdr>
        <w:top w:val="none" w:sz="0" w:space="0" w:color="auto"/>
        <w:left w:val="none" w:sz="0" w:space="0" w:color="auto"/>
        <w:bottom w:val="none" w:sz="0" w:space="0" w:color="auto"/>
        <w:right w:val="none" w:sz="0" w:space="0" w:color="auto"/>
      </w:divBdr>
    </w:div>
    <w:div w:id="1082873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OxfNA</b:Tag>
    <b:SourceType>InternetSite</b:SourceType>
    <b:Guid>{FAAC29D1-5FF8-456B-8143-6FE788A83079}</b:Guid>
    <b:Author>
      <b:Author>
        <b:Corporate>Oxford Dictonaries</b:Corporate>
      </b:Author>
    </b:Author>
    <b:Title>pre-production</b:Title>
    <b:Year>N/A</b:Year>
    <b:YearAccessed>2014</b:YearAccessed>
    <b:MonthAccessed>October</b:MonthAccessed>
    <b:DayAccessed>16</b:DayAccessed>
    <b:URL>http://www.oxforddictionaries.com/definition/english/pre-production</b:URL>
    <b:RefOrder>1</b:RefOrder>
  </b:Source>
  <b:Source>
    <b:Tag>4TaNA</b:Tag>
    <b:SourceType>InternetSite</b:SourceType>
    <b:Guid>{263C87C2-513A-4D7E-AE0F-92EF337335DB}</b:Guid>
    <b:Author>
      <b:Author>
        <b:Corporate>4 Talent - Move It</b:Corporate>
      </b:Author>
    </b:Author>
    <b:Title>What is Pre-production?</b:Title>
    <b:Year>N/A</b:Year>
    <b:YearAccessed>2014</b:YearAccessed>
    <b:MonthAccessed>October</b:MonthAccessed>
    <b:DayAccessed>16</b:DayAccessed>
    <b:URL>http://www.wideopenspace.co.uk/animation-tutorial/pre-production.html</b:URL>
    <b:RefOrder>2</b:RefOrder>
  </b:Source>
  <b:Source>
    <b:Tag>IMDNA</b:Tag>
    <b:SourceType>InternetSite</b:SourceType>
    <b:Guid>{16C0F8FA-B690-4976-9B72-BE5113EEA4F0}</b:Guid>
    <b:Author>
      <b:Author>
        <b:Corporate>IMDb</b:Corporate>
      </b:Author>
    </b:Author>
    <b:Title>Home</b:Title>
    <b:Year>N/A</b:Year>
    <b:YearAccessed>2014</b:YearAccessed>
    <b:MonthAccessed>October</b:MonthAccessed>
    <b:DayAccessed>16</b:DayAccessed>
    <b:URL>http://www.imdb.com/?ref_=nv_home</b:URL>
    <b:RefOrder>3</b:RefOrder>
  </b:Source>
  <b:Source>
    <b:Tag>MyFNA</b:Tag>
    <b:SourceType>InternetSite</b:SourceType>
    <b:Guid>{80C09BB6-6F01-445D-A25C-16D6C1482BB9}</b:Guid>
    <b:Author>
      <b:Author>
        <b:Corporate>My First Job in Film</b:Corporate>
      </b:Author>
    </b:Author>
    <b:Title>Home</b:Title>
    <b:Year>N/A</b:Year>
    <b:YearAccessed>2014</b:YearAccessed>
    <b:MonthAccessed>October</b:MonthAccessed>
    <b:DayAccessed>16</b:DayAccessed>
    <b:URL>http://www.myfirstjobinfilm.co.uk/index.html</b:URL>
    <b:RefOrder>4</b:RefOrder>
  </b:Source>
  <b:Source>
    <b:Tag>ITVNA</b:Tag>
    <b:SourceType>InternetSite</b:SourceType>
    <b:Guid>{36F88348-CC18-408F-843A-E92A3AB6BC72}</b:Guid>
    <b:Author>
      <b:Author>
        <b:Corporate>ITV Studios</b:Corporate>
      </b:Author>
    </b:Author>
    <b:Title>Home</b:Title>
    <b:Year>N/A</b:Year>
    <b:YearAccessed>2014</b:YearAccessed>
    <b:MonthAccessed>November</b:MonthAccessed>
    <b:DayAccessed>16</b:DayAccessed>
    <b:URL>https://itvstudios.com/</b:URL>
    <b:RefOrder>5</b:RefOrder>
  </b:Source>
  <b:Source>
    <b:Tag>FilNA1</b:Tag>
    <b:SourceType>InternetSite</b:SourceType>
    <b:Guid>{EF0CFEA6-046C-467F-8338-E8F4712BD3E4}</b:Guid>
    <b:Author>
      <b:Author>
        <b:Corporate>Films@59</b:Corporate>
      </b:Author>
    </b:Author>
    <b:Title>Home</b:Title>
    <b:Year>N/A</b:Year>
    <b:YearAccessed>2014</b:YearAccessed>
    <b:MonthAccessed>October</b:MonthAccessed>
    <b:DayAccessed>16</b:DayAccessed>
    <b:URL>http://www.filmsat59.com/</b:URL>
    <b:RefOrder>6</b:RefOrder>
  </b:Source>
  <b:Source>
    <b:Tag>FilNA2</b:Tag>
    <b:SourceType>InternetSite</b:SourceType>
    <b:Guid>{5FA7499D-A423-4BC0-B779-A69DDF510DA3}</b:Guid>
    <b:Author>
      <b:Author>
        <b:Corporate>Films@59</b:Corporate>
      </b:Author>
    </b:Author>
    <b:Title>Rich Whitley</b:Title>
    <b:Year>N/A</b:Year>
    <b:YearAccessed>2014</b:YearAccessed>
    <b:MonthAccessed>October</b:MonthAccessed>
    <b:DayAccessed>16</b:DayAccessed>
    <b:URL>http://www.filmsat59.com/people/freelancers/sound/profile/rich-whitley</b:URL>
    <b:RefOrder>7</b:RefOrder>
  </b:Source>
  <b:Source>
    <b:Tag>LipNA</b:Tag>
    <b:SourceType>InternetSite</b:SourceType>
    <b:Guid>{75783350-99D9-4BDE-AA95-F3A4F968B996}</b:Guid>
    <b:Author>
      <b:Author>
        <b:Corporate>Lip Service</b:Corporate>
      </b:Author>
    </b:Author>
    <b:Title>Mark Halliley</b:Title>
    <b:Year>N/A</b:Year>
    <b:YearAccessed>2014</b:YearAccessed>
    <b:MonthAccessed>November</b:MonthAccessed>
    <b:DayAccessed>16</b:DayAccessed>
    <b:URL>http://www.lipservice.co.uk/artist.php?a=286&amp;t=m</b:URL>
    <b:RefOrder>8</b:RefOrder>
  </b:Source>
  <b:Source>
    <b:Tag>BBC14</b:Tag>
    <b:SourceType>InternetSite</b:SourceType>
    <b:Guid>{B708EA59-71AA-4A6B-9EA5-AA13614B68C1}</b:Guid>
    <b:Author>
      <b:Author>
        <b:Corporate>BBC iPlayer</b:Corporate>
      </b:Author>
    </b:Author>
    <b:Title>Junior Paramedics</b:Title>
    <b:Year>2014</b:Year>
    <b:YearAccessed>2014</b:YearAccessed>
    <b:MonthAccessed>October</b:MonthAccessed>
    <b:DayAccessed>16</b:DayAccessed>
    <b:URL>http://www.bbc.co.uk/iplayer/episode/b03yclns/junior-paramedics-episode-4</b:URL>
    <b:RefOrder>9</b:RefOrder>
  </b:Source>
  <b:Source>
    <b:Tag>Wik147</b:Tag>
    <b:SourceType>InternetSite</b:SourceType>
    <b:Guid>{F0FA5164-D04B-4929-B3BF-6F9A3BC87E48}</b:Guid>
    <b:Author>
      <b:Author>
        <b:Corporate>Wikipedia</b:Corporate>
      </b:Author>
    </b:Author>
    <b:Title>Titanic (1997 Film)</b:Title>
    <b:Year>2014</b:Year>
    <b:YearAccessed>2014</b:YearAccessed>
    <b:MonthAccessed>October</b:MonthAccessed>
    <b:DayAccessed>16</b:DayAccessed>
    <b:URL>http://en.wikipedia.org/wiki/Titanic_(1997_film)</b:URL>
    <b:RefOrder>10</b:RefOrder>
  </b:Source>
  <b:Source>
    <b:Tag>Wik148</b:Tag>
    <b:SourceType>InternetSite</b:SourceType>
    <b:Guid>{FE23F9C3-5101-4D35-AE2C-9EFE9EFD41A3}</b:Guid>
    <b:Author>
      <b:Author>
        <b:Corporate>Wikipedia</b:Corporate>
      </b:Author>
    </b:Author>
    <b:Title>BBC</b:Title>
    <b:Year>2014</b:Year>
    <b:YearAccessed>2014</b:YearAccessed>
    <b:MonthAccessed>October</b:MonthAccessed>
    <b:DayAccessed>16</b:DayAccessed>
    <b:URL>http://en.wikipedia.org/wiki/BBC</b:URL>
    <b:RefOrder>11</b:RefOrder>
  </b:Source>
  <b:Source>
    <b:Tag>Wik149</b:Tag>
    <b:SourceType>InternetSite</b:SourceType>
    <b:Guid>{80BB94A3-FFEA-43FE-81B7-F77701B1914C}</b:Guid>
    <b:Author>
      <b:Author>
        <b:Corporate>Wikipedia</b:Corporate>
      </b:Author>
    </b:Author>
    <b:Title>BBC Worldwide - Assets and Brands</b:Title>
    <b:Year>2014</b:Year>
    <b:YearAccessed>2014</b:YearAccessed>
    <b:MonthAccessed>October</b:MonthAccessed>
    <b:DayAccessed>16</b:DayAccessed>
    <b:URL>http://en.wikipedia.org/wiki/BBC_Worldwide#Assets_and_brands</b:URL>
    <b:RefOrder>12</b:RefOrder>
  </b:Source>
  <b:Source>
    <b:Tag>The14</b:Tag>
    <b:SourceType>InternetSite</b:SourceType>
    <b:Guid>{CEDFF901-E2B3-4B60-8177-1FE6A823E940}</b:Guid>
    <b:Title>George Osborne announces another new Star Wars film to be made in UK</b:Title>
    <b:Year>2014</b:Year>
    <b:YearAccessed>2014</b:YearAccessed>
    <b:MonthAccessed>October</b:MonthAccessed>
    <b:DayAccessed>16</b:DayAccessed>
    <b:URL>http://www.telegraph.co.uk/news/politics/georgeosborne/10890609/George-Osborne-announces-another-new-Star-Wars-film-to-be-made-in-UK.html</b:URL>
    <b:Author>
      <b:Author>
        <b:Corporate>The Telegraph</b:Corporate>
      </b:Author>
    </b:Author>
    <b:RefOrder>13</b:RefOrder>
  </b:Source>
  <b:Source>
    <b:Tag>IMD03</b:Tag>
    <b:SourceType>InternetSite</b:SourceType>
    <b:Guid>{02676567-D169-49F3-9562-004A09E2F4B3}</b:Guid>
    <b:Author>
      <b:Author>
        <b:Corporate>IMDb</b:Corporate>
      </b:Author>
    </b:Author>
    <b:Title>Pirates of the Caribbean: The Curse of the Black Pearl</b:Title>
    <b:Year>2003</b:Year>
    <b:YearAccessed>2014</b:YearAccessed>
    <b:MonthAccessed>October</b:MonthAccessed>
    <b:DayAccessed>2014</b:DayAccessed>
    <b:URL>http://www.imdb.com/title/tt0325980/?ref_=nv_sr_1</b:URL>
    <b:RefOrder>14</b:RefOrder>
  </b:Source>
  <b:Source>
    <b:Tag>IMD08</b:Tag>
    <b:SourceType>InternetSite</b:SourceType>
    <b:Guid>{671CF00A-58E0-4FD2-B029-C82EF22D1BCC}</b:Guid>
    <b:Author>
      <b:Author>
        <b:Corporate>IMDb</b:Corporate>
      </b:Author>
    </b:Author>
    <b:Title>The Hurt Locker</b:Title>
    <b:Year>2008</b:Year>
    <b:YearAccessed>2014</b:YearAccessed>
    <b:MonthAccessed>October</b:MonthAccessed>
    <b:DayAccessed>16</b:DayAccessed>
    <b:URL>http://www.imdb.com/title/tt0887912/?ref_=nv_sr_1</b:URL>
    <b:RefOrder>15</b:RefOrder>
  </b:Source>
  <b:Source>
    <b:Tag>Wik09</b:Tag>
    <b:SourceType>InternetSite</b:SourceType>
    <b:Guid>{331282A9-C945-4D7A-8D15-66734C4A8C59}</b:Guid>
    <b:Author>
      <b:Author>
        <b:Corporate>Wikipedia</b:Corporate>
      </b:Author>
    </b:Author>
    <b:Title>Avatar - Visual effects</b:Title>
    <b:Year>2009</b:Year>
    <b:YearAccessed>2014</b:YearAccessed>
    <b:MonthAccessed>October</b:MonthAccessed>
    <b:DayAccessed>16</b:DayAccessed>
    <b:URL>http://en.wikipedia.org/wiki/Avatar_(2009_film)#Visual_effects</b:URL>
    <b:RefOrder>16</b:RefOrder>
  </b:Source>
  <b:Source>
    <b:Tag>WatNA</b:Tag>
    <b:SourceType>InternetSite</b:SourceType>
    <b:Guid>{14C8400B-72D4-4474-9524-AA87E9AD8D27}</b:Guid>
    <b:Author>
      <b:Author>
        <b:Corporate>WaterTower Music</b:Corporate>
      </b:Author>
    </b:Author>
    <b:Title>Home</b:Title>
    <b:Year>N/A</b:Year>
    <b:YearAccessed>2014</b:YearAccessed>
    <b:MonthAccessed>October</b:MonthAccessed>
    <b:DayAccessed>16</b:DayAccessed>
    <b:URL>http://www.watertower-music.com/</b:URL>
    <b:RefOrder>17</b:RefOrder>
  </b:Source>
  <b:Source>
    <b:Tag>VarNA</b:Tag>
    <b:SourceType>InternetSite</b:SourceType>
    <b:Guid>{DB53FC49-DF04-40D4-9943-8ED2C2C1BA68}</b:Guid>
    <b:Author>
      <b:Author>
        <b:Corporate>Varese Sarabande</b:Corporate>
      </b:Author>
    </b:Author>
    <b:Title>Home</b:Title>
    <b:Year>N/A</b:Year>
    <b:YearAccessed>2014</b:YearAccessed>
    <b:MonthAccessed>October</b:MonthAccessed>
    <b:DayAccessed>16</b:DayAccessed>
    <b:URL>https://www.varesesarabande.com/servlet/StoreFront</b:URL>
    <b:RefOrder>18</b:RefOrder>
  </b:Source>
  <b:Source>
    <b:Tag>SonNA</b:Tag>
    <b:SourceType>InternetSite</b:SourceType>
    <b:Guid>{05147A24-EE1A-4152-953D-E43CFE012C22}</b:Guid>
    <b:Author>
      <b:Author>
        <b:Corporate>Sony Masterworks</b:Corporate>
      </b:Author>
    </b:Author>
    <b:Title>Home</b:Title>
    <b:Year>N/A</b:Year>
    <b:YearAccessed>2014</b:YearAccessed>
    <b:MonthAccessed>October</b:MonthAccessed>
    <b:DayAccessed>16</b:DayAccessed>
    <b:URL>http://www.sonymasterworks.com/</b:URL>
    <b:RefOrder>19</b:RefOrder>
  </b:Source>
  <b:Source>
    <b:Tag>BBC142</b:Tag>
    <b:SourceType>InternetSite</b:SourceType>
    <b:Guid>{7674DCAC-42B9-49F8-9B70-BCBBFA167B54}</b:Guid>
    <b:Author>
      <b:Author>
        <b:Corporate>BBC iPlayer</b:Corporate>
      </b:Author>
    </b:Author>
    <b:Title>Our Girl</b:Title>
    <b:Year>2014</b:Year>
    <b:YearAccessed>2014</b:YearAccessed>
    <b:MonthAccessed>October</b:MonthAccessed>
    <b:DayAccessed>16</b:DayAccessed>
    <b:URL>http://www.bbc.co.uk/iplayer/episode/b04lwywz/our-girl-series-1-episode-4</b:URL>
    <b:RefOrder>21</b:RefOrder>
  </b:Source>
  <b:Source>
    <b:Tag>Wik091</b:Tag>
    <b:SourceType>InternetSite</b:SourceType>
    <b:Guid>{36E1DC9F-D101-40F3-BEBE-F5E81A2924D2}</b:Guid>
    <b:Author>
      <b:Author>
        <b:Corporate>Wikipedia</b:Corporate>
      </b:Author>
    </b:Author>
    <b:Title>Avatar: Music from the Motion Picture</b:Title>
    <b:Year>2009</b:Year>
    <b:YearAccessed>2014</b:YearAccessed>
    <b:MonthAccessed>October</b:MonthAccessed>
    <b:DayAccessed>16</b:DayAccessed>
    <b:URL>http://en.wikipedia.org/wiki/Avatar:_Music_from_the_Motion_Picture</b:URL>
    <b:RefOrder>22</b:RefOrder>
  </b:Source>
  <b:Source>
    <b:Tag>BBC143</b:Tag>
    <b:SourceType>InternetSite</b:SourceType>
    <b:Guid>{C1909B7B-630B-4A09-8C91-BB357D16BFAB}</b:Guid>
    <b:Author>
      <b:Author>
        <b:Corporate>BBC</b:Corporate>
      </b:Author>
    </b:Author>
    <b:Title>The Sky at Night</b:Title>
    <b:Year>2014</b:Year>
    <b:YearAccessed>2014</b:YearAccessed>
    <b:MonthAccessed>October</b:MonthAccessed>
    <b:DayAccessed>16</b:DayAccessed>
    <b:URL>http://www.bbc.co.uk/programmes/b006mk7h</b:URL>
    <b:RefOrder>23</b:RefOrder>
  </b:Source>
  <b:Source>
    <b:Tag>BBC141</b:Tag>
    <b:SourceType>InternetSite</b:SourceType>
    <b:Guid>{F0F7C14E-44ED-4910-8A45-E1BB7B079147}</b:Guid>
    <b:Author>
      <b:Author>
        <b:Corporate>BBC</b:Corporate>
      </b:Author>
    </b:Author>
    <b:Title>Our Girl</b:Title>
    <b:Year>2014</b:Year>
    <b:YearAccessed>2014</b:YearAccessed>
    <b:MonthAccessed>October</b:MonthAccessed>
    <b:DayAccessed>16</b:DayAccessed>
    <b:URL>http://www.bbc.co.uk/programmes/p0260ych</b:URL>
    <b:RefOrder>20</b:RefOrder>
  </b:Source>
</b:Sources>
</file>

<file path=customXml/itemProps1.xml><?xml version="1.0" encoding="utf-8"?>
<ds:datastoreItem xmlns:ds="http://schemas.openxmlformats.org/officeDocument/2006/customXml" ds:itemID="{100E6E45-D25E-3344-9FCD-833FEE4E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3201</Words>
  <Characters>18247</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Mid Cheshire College</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media_1</dc:creator>
  <cp:keywords/>
  <dc:description/>
  <cp:lastModifiedBy>media_1</cp:lastModifiedBy>
  <cp:revision>16</cp:revision>
  <dcterms:created xsi:type="dcterms:W3CDTF">2014-10-16T08:40:00Z</dcterms:created>
  <dcterms:modified xsi:type="dcterms:W3CDTF">2014-11-06T13:47:00Z</dcterms:modified>
</cp:coreProperties>
</file>