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7D03" w14:textId="1D86D927" w:rsidR="009D19E8" w:rsidRDefault="00DD4713" w:rsidP="00DD4713">
      <w:pPr>
        <w:pStyle w:val="Heading1"/>
        <w:jc w:val="center"/>
      </w:pPr>
      <w:r>
        <w:t>UNIT 2</w:t>
      </w:r>
      <w:r w:rsidR="00F40ADB">
        <w:t>7</w:t>
      </w:r>
      <w:r>
        <w:t xml:space="preserve"> (</w:t>
      </w:r>
      <w:r w:rsidR="00F40ADB">
        <w:t>Factual Programme Production</w:t>
      </w:r>
      <w:r>
        <w:t xml:space="preserve">) TASK </w:t>
      </w:r>
      <w:r w:rsidR="00F40ADB">
        <w:t>2</w:t>
      </w:r>
    </w:p>
    <w:p w14:paraId="0627A347" w14:textId="77777777" w:rsidR="00DD4713" w:rsidRDefault="00DD4713" w:rsidP="00DD4713">
      <w:pPr>
        <w:pStyle w:val="NoSpacing"/>
        <w:jc w:val="both"/>
        <w:rPr>
          <w:rFonts w:asciiTheme="majorHAnsi" w:hAnsiTheme="majorHAnsi"/>
        </w:rPr>
      </w:pPr>
    </w:p>
    <w:tbl>
      <w:tblPr>
        <w:tblStyle w:val="TableGrid"/>
        <w:tblW w:w="10632" w:type="dxa"/>
        <w:tblInd w:w="-1026" w:type="dxa"/>
        <w:tblLayout w:type="fixed"/>
        <w:tblLook w:val="04A0" w:firstRow="1" w:lastRow="0" w:firstColumn="1" w:lastColumn="0" w:noHBand="0" w:noVBand="1"/>
      </w:tblPr>
      <w:tblGrid>
        <w:gridCol w:w="1728"/>
        <w:gridCol w:w="4509"/>
        <w:gridCol w:w="4395"/>
      </w:tblGrid>
      <w:tr w:rsidR="00031986" w14:paraId="7FF33253" w14:textId="77777777" w:rsidTr="00E67A3C">
        <w:tc>
          <w:tcPr>
            <w:tcW w:w="1728" w:type="dxa"/>
            <w:tcBorders>
              <w:top w:val="single" w:sz="18" w:space="0" w:color="auto"/>
              <w:left w:val="single" w:sz="18" w:space="0" w:color="auto"/>
              <w:bottom w:val="single" w:sz="18" w:space="0" w:color="auto"/>
              <w:right w:val="single" w:sz="18" w:space="0" w:color="auto"/>
            </w:tcBorders>
            <w:shd w:val="clear" w:color="auto" w:fill="FF0000"/>
          </w:tcPr>
          <w:p w14:paraId="39AF7D56" w14:textId="77777777" w:rsidR="00031986" w:rsidRPr="00DD4713" w:rsidRDefault="00031986" w:rsidP="00DD4713">
            <w:pPr>
              <w:pStyle w:val="NoSpacing"/>
              <w:jc w:val="center"/>
              <w:rPr>
                <w:rFonts w:asciiTheme="majorHAnsi" w:hAnsiTheme="majorHAnsi"/>
                <w:b/>
                <w:color w:val="FFFFFF" w:themeColor="background1"/>
              </w:rPr>
            </w:pPr>
          </w:p>
          <w:p w14:paraId="1C681BF8" w14:textId="77777777" w:rsidR="00031986" w:rsidRPr="00DD4713" w:rsidRDefault="00031986" w:rsidP="00DD4713">
            <w:pPr>
              <w:pStyle w:val="NoSpacing"/>
              <w:jc w:val="center"/>
              <w:rPr>
                <w:rFonts w:asciiTheme="majorHAnsi" w:hAnsiTheme="majorHAnsi"/>
                <w:b/>
                <w:color w:val="FFFFFF" w:themeColor="background1"/>
              </w:rPr>
            </w:pPr>
          </w:p>
          <w:p w14:paraId="6105B6C2"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bottom w:val="single" w:sz="18" w:space="0" w:color="auto"/>
              <w:right w:val="single" w:sz="18" w:space="0" w:color="auto"/>
            </w:tcBorders>
            <w:shd w:val="clear" w:color="auto" w:fill="FF0000"/>
          </w:tcPr>
          <w:p w14:paraId="2F175A14" w14:textId="77777777" w:rsidR="00031986" w:rsidRDefault="00031986" w:rsidP="00E67A3C">
            <w:pPr>
              <w:pStyle w:val="NoSpacing"/>
              <w:rPr>
                <w:rFonts w:asciiTheme="majorHAnsi" w:hAnsiTheme="majorHAnsi"/>
                <w:b/>
                <w:color w:val="FFFFFF" w:themeColor="background1"/>
              </w:rPr>
            </w:pPr>
          </w:p>
          <w:p w14:paraId="2DE77B85" w14:textId="77777777" w:rsidR="00031986"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GOGGLEBOX</w:t>
            </w:r>
          </w:p>
          <w:p w14:paraId="247A7762" w14:textId="77777777" w:rsidR="00031986" w:rsidRPr="00DD4713" w:rsidRDefault="00031986" w:rsidP="00DD4713">
            <w:pPr>
              <w:pStyle w:val="NoSpacing"/>
              <w:jc w:val="center"/>
              <w:rPr>
                <w:rFonts w:asciiTheme="majorHAnsi" w:hAnsiTheme="majorHAnsi"/>
                <w:b/>
                <w:i/>
                <w:color w:val="FFFFFF" w:themeColor="background1"/>
              </w:rPr>
            </w:pPr>
            <w:r w:rsidRPr="00DD4713">
              <w:rPr>
                <w:rFonts w:asciiTheme="majorHAnsi" w:hAnsiTheme="majorHAnsi"/>
                <w:b/>
                <w:i/>
                <w:color w:val="FFFFFF" w:themeColor="background1"/>
              </w:rPr>
              <w:t>(Observational Documentary)</w:t>
            </w:r>
          </w:p>
          <w:p w14:paraId="0942AAD2" w14:textId="77777777" w:rsidR="00031986" w:rsidRPr="00DD4713" w:rsidRDefault="00031986" w:rsidP="00DD4713">
            <w:pPr>
              <w:pStyle w:val="NoSpacing"/>
              <w:jc w:val="center"/>
              <w:rPr>
                <w:rFonts w:asciiTheme="majorHAnsi" w:hAnsiTheme="majorHAnsi"/>
                <w:b/>
                <w:color w:val="FFFFFF" w:themeColor="background1"/>
              </w:rPr>
            </w:pPr>
          </w:p>
        </w:tc>
        <w:tc>
          <w:tcPr>
            <w:tcW w:w="4395" w:type="dxa"/>
            <w:tcBorders>
              <w:top w:val="single" w:sz="18" w:space="0" w:color="auto"/>
              <w:left w:val="single" w:sz="18" w:space="0" w:color="auto"/>
              <w:bottom w:val="single" w:sz="18" w:space="0" w:color="auto"/>
              <w:right w:val="single" w:sz="18" w:space="0" w:color="auto"/>
            </w:tcBorders>
            <w:shd w:val="clear" w:color="auto" w:fill="FF0000"/>
          </w:tcPr>
          <w:p w14:paraId="5D9FE0F3" w14:textId="77777777" w:rsidR="00031986" w:rsidRDefault="00031986" w:rsidP="00DD4713">
            <w:pPr>
              <w:pStyle w:val="NoSpacing"/>
              <w:jc w:val="center"/>
              <w:rPr>
                <w:rFonts w:asciiTheme="majorHAnsi" w:hAnsiTheme="majorHAnsi"/>
                <w:b/>
                <w:color w:val="FFFFFF" w:themeColor="background1"/>
              </w:rPr>
            </w:pPr>
          </w:p>
          <w:p w14:paraId="5985BFFD" w14:textId="77777777" w:rsidR="00031986"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BARGAIN HUNT</w:t>
            </w:r>
          </w:p>
          <w:p w14:paraId="7B233475" w14:textId="77777777" w:rsidR="00031986" w:rsidRPr="00DD4713" w:rsidRDefault="00031986" w:rsidP="00DD4713">
            <w:pPr>
              <w:pStyle w:val="NoSpacing"/>
              <w:jc w:val="center"/>
              <w:rPr>
                <w:rFonts w:asciiTheme="majorHAnsi" w:hAnsiTheme="majorHAnsi"/>
                <w:b/>
                <w:i/>
                <w:color w:val="FFFFFF" w:themeColor="background1"/>
              </w:rPr>
            </w:pPr>
            <w:r w:rsidRPr="00DD4713">
              <w:rPr>
                <w:rFonts w:asciiTheme="majorHAnsi" w:hAnsiTheme="majorHAnsi"/>
                <w:b/>
                <w:i/>
                <w:color w:val="FFFFFF" w:themeColor="background1"/>
              </w:rPr>
              <w:t>(Entertainment Documentary)</w:t>
            </w:r>
          </w:p>
        </w:tc>
      </w:tr>
      <w:tr w:rsidR="00031986" w14:paraId="27D71ACB" w14:textId="77777777" w:rsidTr="00E67A3C">
        <w:tc>
          <w:tcPr>
            <w:tcW w:w="1728" w:type="dxa"/>
            <w:tcBorders>
              <w:top w:val="single" w:sz="18" w:space="0" w:color="auto"/>
              <w:left w:val="single" w:sz="18" w:space="0" w:color="auto"/>
              <w:right w:val="single" w:sz="18" w:space="0" w:color="auto"/>
            </w:tcBorders>
            <w:shd w:val="clear" w:color="auto" w:fill="FF0000"/>
          </w:tcPr>
          <w:p w14:paraId="2FDE8FDE" w14:textId="77777777" w:rsidR="00031986" w:rsidRPr="00DD4713" w:rsidRDefault="00031986" w:rsidP="00DD4713">
            <w:pPr>
              <w:pStyle w:val="NoSpacing"/>
              <w:jc w:val="center"/>
              <w:rPr>
                <w:rFonts w:asciiTheme="majorHAnsi" w:hAnsiTheme="majorHAnsi"/>
                <w:b/>
                <w:color w:val="FFFFFF" w:themeColor="background1"/>
              </w:rPr>
            </w:pPr>
          </w:p>
          <w:p w14:paraId="0841F8EA" w14:textId="77777777" w:rsidR="00031986" w:rsidRPr="00DD4713"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SIGNS, CODES AND CONVENTIONS</w:t>
            </w:r>
          </w:p>
          <w:p w14:paraId="65F6E480"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41A0CBDE" w14:textId="38CA762F" w:rsidR="00031986" w:rsidRDefault="00031986" w:rsidP="004C7591">
            <w:pPr>
              <w:pStyle w:val="NoSpacing"/>
              <w:numPr>
                <w:ilvl w:val="0"/>
                <w:numId w:val="10"/>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has seen a significant increase in popularity since it was first shown in 2013 and one major part in which of its iconography are its participants of which have shot to fame as being part of the show. Specific couples within the show such as Leon &amp; June and Steph &amp; Dom have become one of the major talking points of the show. The mannerisms of each of the different participants are just one reason why the show continues to be popular and maintain a high audience share. This is very much similar to what we expect in the genre, as most reality television programmes are highly people driven and often focus on people’s lives.</w:t>
            </w:r>
          </w:p>
          <w:p w14:paraId="2C3D1D22" w14:textId="77777777" w:rsidR="00031986" w:rsidRDefault="00031986" w:rsidP="007C410E">
            <w:pPr>
              <w:pStyle w:val="NoSpacing"/>
              <w:numPr>
                <w:ilvl w:val="0"/>
                <w:numId w:val="1"/>
              </w:numPr>
              <w:jc w:val="both"/>
              <w:rPr>
                <w:rFonts w:asciiTheme="majorHAnsi" w:hAnsiTheme="majorHAnsi"/>
              </w:rPr>
            </w:pPr>
            <w:proofErr w:type="spellStart"/>
            <w:r>
              <w:rPr>
                <w:rFonts w:asciiTheme="majorHAnsi" w:hAnsiTheme="majorHAnsi"/>
              </w:rPr>
              <w:t>Gogglebox’s</w:t>
            </w:r>
            <w:proofErr w:type="spellEnd"/>
            <w:r>
              <w:rPr>
                <w:rFonts w:asciiTheme="majorHAnsi" w:hAnsiTheme="majorHAnsi"/>
              </w:rPr>
              <w:t xml:space="preserve"> simplicity has also become a major part of it identity, with the use of single static cameras, it focuses all attention of the participants and their reactions to the events on the TV without any distractions.</w:t>
            </w:r>
          </w:p>
          <w:p w14:paraId="29617889" w14:textId="3F93762C" w:rsidR="00031986" w:rsidRDefault="00031986" w:rsidP="007C410E">
            <w:pPr>
              <w:pStyle w:val="NoSpacing"/>
              <w:numPr>
                <w:ilvl w:val="0"/>
                <w:numId w:val="1"/>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a highly realistic programme, based on real life reactions to the past weeks TV.</w:t>
            </w:r>
          </w:p>
        </w:tc>
        <w:tc>
          <w:tcPr>
            <w:tcW w:w="4395" w:type="dxa"/>
            <w:tcBorders>
              <w:top w:val="single" w:sz="18" w:space="0" w:color="auto"/>
              <w:right w:val="single" w:sz="18" w:space="0" w:color="auto"/>
            </w:tcBorders>
          </w:tcPr>
          <w:p w14:paraId="702BB6E7" w14:textId="77777777" w:rsidR="00031986" w:rsidRDefault="00031986" w:rsidP="007C410E">
            <w:pPr>
              <w:pStyle w:val="NoSpacing"/>
              <w:numPr>
                <w:ilvl w:val="0"/>
                <w:numId w:val="1"/>
              </w:numPr>
              <w:jc w:val="both"/>
              <w:rPr>
                <w:rFonts w:asciiTheme="majorHAnsi" w:hAnsiTheme="majorHAnsi"/>
              </w:rPr>
            </w:pPr>
            <w:r>
              <w:rPr>
                <w:rFonts w:asciiTheme="majorHAnsi" w:hAnsiTheme="majorHAnsi"/>
              </w:rPr>
              <w:t xml:space="preserve">One major part of Bargain Hunts identity is its host and its experts. Tim </w:t>
            </w:r>
            <w:proofErr w:type="spellStart"/>
            <w:r>
              <w:rPr>
                <w:rFonts w:asciiTheme="majorHAnsi" w:hAnsiTheme="majorHAnsi"/>
              </w:rPr>
              <w:t>Wonnacott</w:t>
            </w:r>
            <w:proofErr w:type="spellEnd"/>
            <w:r>
              <w:rPr>
                <w:rFonts w:asciiTheme="majorHAnsi" w:hAnsiTheme="majorHAnsi"/>
              </w:rPr>
              <w:t xml:space="preserve"> has been hosting the show since 2003 and is often seen as the face of the show. Many of the experts on the show have also been part of the show for a sustained period of time and this will add to the iconography of the programme. </w:t>
            </w:r>
          </w:p>
          <w:p w14:paraId="1B59EFB8" w14:textId="5814ACFC" w:rsidR="00031986" w:rsidRDefault="00031986" w:rsidP="007C410E">
            <w:pPr>
              <w:pStyle w:val="NoSpacing"/>
              <w:numPr>
                <w:ilvl w:val="0"/>
                <w:numId w:val="1"/>
              </w:numPr>
              <w:jc w:val="both"/>
              <w:rPr>
                <w:rFonts w:asciiTheme="majorHAnsi" w:hAnsiTheme="majorHAnsi"/>
              </w:rPr>
            </w:pPr>
            <w:r>
              <w:rPr>
                <w:rFonts w:asciiTheme="majorHAnsi" w:hAnsiTheme="majorHAnsi"/>
              </w:rPr>
              <w:t>Bargain Hunt is shown in a realistic manor being set within public events and featuring real world history.</w:t>
            </w:r>
          </w:p>
        </w:tc>
      </w:tr>
      <w:tr w:rsidR="00031986" w14:paraId="025ED209" w14:textId="77777777" w:rsidTr="00E67A3C">
        <w:tc>
          <w:tcPr>
            <w:tcW w:w="1728" w:type="dxa"/>
            <w:tcBorders>
              <w:left w:val="single" w:sz="18" w:space="0" w:color="auto"/>
              <w:bottom w:val="single" w:sz="18" w:space="0" w:color="auto"/>
              <w:right w:val="single" w:sz="18" w:space="0" w:color="auto"/>
            </w:tcBorders>
            <w:shd w:val="clear" w:color="auto" w:fill="auto"/>
          </w:tcPr>
          <w:p w14:paraId="1336A373" w14:textId="77777777" w:rsidR="00031986" w:rsidRDefault="00031986" w:rsidP="00DD4713">
            <w:pPr>
              <w:pStyle w:val="NoSpacing"/>
              <w:jc w:val="center"/>
              <w:rPr>
                <w:rFonts w:asciiTheme="majorHAnsi" w:hAnsiTheme="majorHAnsi"/>
                <w:b/>
                <w:color w:val="FFFFFF" w:themeColor="background1"/>
              </w:rPr>
            </w:pPr>
          </w:p>
          <w:p w14:paraId="32293D7B" w14:textId="281A8965" w:rsidR="00031986" w:rsidRPr="0009183C" w:rsidRDefault="00031986" w:rsidP="00DD4713">
            <w:pPr>
              <w:pStyle w:val="NoSpacing"/>
              <w:jc w:val="center"/>
              <w:rPr>
                <w:rFonts w:asciiTheme="majorHAnsi" w:hAnsiTheme="majorHAnsi"/>
                <w:b/>
              </w:rPr>
            </w:pPr>
            <w:r>
              <w:rPr>
                <w:rFonts w:asciiTheme="majorHAnsi" w:hAnsiTheme="majorHAnsi"/>
                <w:b/>
              </w:rPr>
              <w:t>SOURCE</w:t>
            </w:r>
          </w:p>
          <w:p w14:paraId="72CF5184"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shd w:val="clear" w:color="auto" w:fill="auto"/>
          </w:tcPr>
          <w:p w14:paraId="69DDB092" w14:textId="77777777" w:rsidR="00031986" w:rsidRPr="009E77E3" w:rsidRDefault="00031986" w:rsidP="00E67A3C">
            <w:pPr>
              <w:pStyle w:val="NoSpacing"/>
              <w:rPr>
                <w:b/>
              </w:rPr>
            </w:pPr>
          </w:p>
          <w:p w14:paraId="3085CE9C" w14:textId="78CBC9F8" w:rsidR="00031986" w:rsidRDefault="00031986" w:rsidP="009E77E3">
            <w:pPr>
              <w:pStyle w:val="NoSpacing"/>
              <w:jc w:val="center"/>
              <w:rPr>
                <w:rFonts w:asciiTheme="majorHAnsi" w:hAnsiTheme="majorHAnsi"/>
              </w:rPr>
            </w:pPr>
            <w:sdt>
              <w:sdtPr>
                <w:rPr>
                  <w:rFonts w:asciiTheme="majorHAnsi" w:hAnsiTheme="majorHAnsi"/>
                  <w:b/>
                </w:rPr>
                <w:id w:val="627906912"/>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shd w:val="clear" w:color="auto" w:fill="auto"/>
          </w:tcPr>
          <w:p w14:paraId="31EA7D3C" w14:textId="77777777" w:rsidR="00031986" w:rsidRPr="009E77E3" w:rsidRDefault="00031986" w:rsidP="009E77E3">
            <w:pPr>
              <w:pStyle w:val="NoSpacing"/>
              <w:jc w:val="center"/>
              <w:rPr>
                <w:b/>
              </w:rPr>
            </w:pPr>
          </w:p>
          <w:p w14:paraId="725D5A51" w14:textId="0BD33E04" w:rsidR="00031986" w:rsidRDefault="00031986" w:rsidP="009E77E3">
            <w:pPr>
              <w:pStyle w:val="NoSpacing"/>
              <w:jc w:val="center"/>
              <w:rPr>
                <w:rFonts w:asciiTheme="majorHAnsi" w:hAnsiTheme="majorHAnsi"/>
              </w:rPr>
            </w:pPr>
            <w:sdt>
              <w:sdtPr>
                <w:rPr>
                  <w:rFonts w:asciiTheme="majorHAnsi" w:hAnsiTheme="majorHAnsi"/>
                  <w:b/>
                </w:rPr>
                <w:id w:val="-1100400222"/>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031986" w14:paraId="4DE2B5E4" w14:textId="77777777" w:rsidTr="00E67A3C">
        <w:tc>
          <w:tcPr>
            <w:tcW w:w="1728" w:type="dxa"/>
            <w:tcBorders>
              <w:top w:val="single" w:sz="18" w:space="0" w:color="auto"/>
              <w:left w:val="single" w:sz="18" w:space="0" w:color="auto"/>
              <w:right w:val="single" w:sz="18" w:space="0" w:color="auto"/>
            </w:tcBorders>
            <w:shd w:val="clear" w:color="auto" w:fill="FF0000"/>
          </w:tcPr>
          <w:p w14:paraId="75B619A6" w14:textId="77777777" w:rsidR="00031986" w:rsidRPr="00DD4713" w:rsidRDefault="00031986" w:rsidP="00DD4713">
            <w:pPr>
              <w:pStyle w:val="NoSpacing"/>
              <w:jc w:val="center"/>
              <w:rPr>
                <w:rFonts w:asciiTheme="majorHAnsi" w:hAnsiTheme="majorHAnsi"/>
                <w:b/>
                <w:color w:val="FFFFFF" w:themeColor="background1"/>
              </w:rPr>
            </w:pPr>
          </w:p>
          <w:p w14:paraId="6602DEBA" w14:textId="77777777" w:rsidR="00031986" w:rsidRPr="00DD4713" w:rsidRDefault="00031986" w:rsidP="00DD4713">
            <w:pPr>
              <w:jc w:val="center"/>
              <w:rPr>
                <w:rFonts w:ascii="Times" w:eastAsia="Times New Roman" w:hAnsi="Times" w:cs="Times New Roman"/>
                <w:sz w:val="20"/>
                <w:szCs w:val="20"/>
              </w:rPr>
            </w:pPr>
            <w:r>
              <w:rPr>
                <w:rFonts w:asciiTheme="majorHAnsi" w:hAnsiTheme="majorHAnsi"/>
                <w:b/>
                <w:color w:val="FFFFFF" w:themeColor="background1"/>
              </w:rPr>
              <w:t>MISE-EN-SC</w:t>
            </w:r>
            <w:r w:rsidRPr="00DD4713">
              <w:rPr>
                <w:rFonts w:asciiTheme="majorHAnsi" w:eastAsia="Times New Roman" w:hAnsiTheme="majorHAnsi" w:cs="Times New Roman"/>
                <w:b/>
                <w:bCs/>
                <w:color w:val="FFFFFF" w:themeColor="background1"/>
                <w:szCs w:val="21"/>
                <w:shd w:val="clear" w:color="auto" w:fill="FF0000"/>
              </w:rPr>
              <w:t>É</w:t>
            </w:r>
            <w:r>
              <w:rPr>
                <w:rFonts w:asciiTheme="majorHAnsi" w:eastAsia="Times New Roman" w:hAnsiTheme="majorHAnsi" w:cs="Times New Roman"/>
                <w:b/>
                <w:bCs/>
                <w:color w:val="FFFFFF" w:themeColor="background1"/>
                <w:szCs w:val="21"/>
                <w:shd w:val="clear" w:color="auto" w:fill="FF0000"/>
              </w:rPr>
              <w:t>NE</w:t>
            </w:r>
          </w:p>
          <w:p w14:paraId="1727754B"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01CC78C7" w14:textId="77777777" w:rsidR="00031986" w:rsidRDefault="00031986" w:rsidP="005B159B">
            <w:pPr>
              <w:pStyle w:val="NoSpacing"/>
              <w:numPr>
                <w:ilvl w:val="0"/>
                <w:numId w:val="13"/>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has a quite unusual style when it comes to where the programme is set and in essence, it does not really have specially made sets. The programme is shot in the living rooms of the participants and this allows the audience to relate to the participants a lot more easily than if </w:t>
            </w:r>
            <w:r>
              <w:rPr>
                <w:rFonts w:asciiTheme="majorHAnsi" w:hAnsiTheme="majorHAnsi"/>
              </w:rPr>
              <w:lastRenderedPageBreak/>
              <w:t>they were carrying out the show in a studio.</w:t>
            </w:r>
          </w:p>
          <w:p w14:paraId="4A71B0B5" w14:textId="77777777" w:rsidR="00031986" w:rsidRDefault="00031986" w:rsidP="005B159B">
            <w:pPr>
              <w:pStyle w:val="NoSpacing"/>
              <w:numPr>
                <w:ilvl w:val="0"/>
                <w:numId w:val="13"/>
              </w:numPr>
              <w:jc w:val="both"/>
              <w:rPr>
                <w:rFonts w:asciiTheme="majorHAnsi" w:hAnsiTheme="majorHAnsi"/>
              </w:rPr>
            </w:pPr>
            <w:r>
              <w:rPr>
                <w:rFonts w:asciiTheme="majorHAnsi" w:hAnsiTheme="majorHAnsi"/>
              </w:rPr>
              <w:t>The show mostly uses artificial lighting from around the homes of the participants (such as lamps) with some enhancing with studio lighting, again this makes the environment seem recognisable for the audience and allows them to relate to the situation on environment a lot more.</w:t>
            </w:r>
          </w:p>
          <w:p w14:paraId="3436456D" w14:textId="0C32B8E1" w:rsidR="00031986" w:rsidRDefault="00031986" w:rsidP="005B159B">
            <w:pPr>
              <w:pStyle w:val="NoSpacing"/>
              <w:numPr>
                <w:ilvl w:val="0"/>
                <w:numId w:val="13"/>
              </w:numPr>
              <w:jc w:val="both"/>
              <w:rPr>
                <w:rFonts w:asciiTheme="majorHAnsi" w:hAnsiTheme="majorHAnsi"/>
              </w:rPr>
            </w:pPr>
            <w:r>
              <w:rPr>
                <w:rFonts w:asciiTheme="majorHAnsi" w:hAnsiTheme="majorHAnsi"/>
              </w:rPr>
              <w:t>The programme is usually filmed within a compact environment with the camera located near the television, close up to the participants. This gives the feeling of being in the room with the participants and being a part of their conversations.</w:t>
            </w:r>
          </w:p>
          <w:p w14:paraId="19D6C364" w14:textId="6B29401A" w:rsidR="00031986" w:rsidRPr="005B159B" w:rsidRDefault="00031986" w:rsidP="005B159B">
            <w:pPr>
              <w:pStyle w:val="NoSpacing"/>
              <w:numPr>
                <w:ilvl w:val="0"/>
                <w:numId w:val="13"/>
              </w:numPr>
              <w:jc w:val="both"/>
              <w:rPr>
                <w:rFonts w:asciiTheme="majorHAnsi" w:hAnsiTheme="majorHAnsi"/>
              </w:rPr>
            </w:pPr>
            <w:r>
              <w:rPr>
                <w:rFonts w:asciiTheme="majorHAnsi" w:hAnsiTheme="majorHAnsi"/>
              </w:rPr>
              <w:t>All the participants are usually dressed up in casual, day to day clothing similarly to what the audience at home will probably be wearing when watching the show.</w:t>
            </w:r>
          </w:p>
        </w:tc>
        <w:tc>
          <w:tcPr>
            <w:tcW w:w="4395" w:type="dxa"/>
            <w:tcBorders>
              <w:top w:val="single" w:sz="18" w:space="0" w:color="auto"/>
              <w:right w:val="single" w:sz="18" w:space="0" w:color="auto"/>
            </w:tcBorders>
          </w:tcPr>
          <w:p w14:paraId="5D7698EF" w14:textId="77777777" w:rsidR="00031986" w:rsidRDefault="00031986" w:rsidP="005B159B">
            <w:pPr>
              <w:pStyle w:val="NoSpacing"/>
              <w:numPr>
                <w:ilvl w:val="0"/>
                <w:numId w:val="13"/>
              </w:numPr>
              <w:jc w:val="both"/>
              <w:rPr>
                <w:rFonts w:asciiTheme="majorHAnsi" w:hAnsiTheme="majorHAnsi"/>
              </w:rPr>
            </w:pPr>
            <w:r>
              <w:rPr>
                <w:rFonts w:asciiTheme="majorHAnsi" w:hAnsiTheme="majorHAnsi"/>
              </w:rPr>
              <w:lastRenderedPageBreak/>
              <w:t>Bargain Hunt is usually shown within a highly realistic, real world way with the whole programme being set within public antiques fairs and auction houses. The programme also usually includes features set at historic estates and buildings as part of the programme.</w:t>
            </w:r>
          </w:p>
          <w:p w14:paraId="7FDD27FE" w14:textId="77777777" w:rsidR="00031986" w:rsidRDefault="00031986" w:rsidP="005B159B">
            <w:pPr>
              <w:pStyle w:val="NoSpacing"/>
              <w:numPr>
                <w:ilvl w:val="0"/>
                <w:numId w:val="13"/>
              </w:numPr>
              <w:jc w:val="both"/>
              <w:rPr>
                <w:rFonts w:asciiTheme="majorHAnsi" w:hAnsiTheme="majorHAnsi"/>
              </w:rPr>
            </w:pPr>
            <w:r>
              <w:rPr>
                <w:rFonts w:asciiTheme="majorHAnsi" w:hAnsiTheme="majorHAnsi"/>
              </w:rPr>
              <w:lastRenderedPageBreak/>
              <w:t>The entire programme is filmed using natural lighting with some artificial enhancing, showing then environment for how it really is in real life.</w:t>
            </w:r>
          </w:p>
          <w:p w14:paraId="5F129BDB" w14:textId="09C1BBC5" w:rsidR="00031986" w:rsidRDefault="00031986" w:rsidP="005B159B">
            <w:pPr>
              <w:pStyle w:val="NoSpacing"/>
              <w:numPr>
                <w:ilvl w:val="0"/>
                <w:numId w:val="13"/>
              </w:numPr>
              <w:jc w:val="both"/>
              <w:rPr>
                <w:rFonts w:asciiTheme="majorHAnsi" w:hAnsiTheme="majorHAnsi"/>
              </w:rPr>
            </w:pPr>
            <w:r>
              <w:rPr>
                <w:rFonts w:asciiTheme="majorHAnsi" w:hAnsiTheme="majorHAnsi"/>
              </w:rPr>
              <w:t>In all episodes, the contestants are wearing one of the two team colours (red or blue) and this makes them highly identifiable to the audience at home which team they are on. Most of the experts and the host are wearing suits or smart clothing.</w:t>
            </w:r>
          </w:p>
        </w:tc>
      </w:tr>
      <w:tr w:rsidR="00F40ADB" w14:paraId="2EA0BA49" w14:textId="77777777" w:rsidTr="00F40ADB">
        <w:tc>
          <w:tcPr>
            <w:tcW w:w="1728" w:type="dxa"/>
            <w:tcBorders>
              <w:left w:val="single" w:sz="18" w:space="0" w:color="auto"/>
              <w:right w:val="single" w:sz="18" w:space="0" w:color="auto"/>
            </w:tcBorders>
            <w:shd w:val="clear" w:color="auto" w:fill="auto"/>
          </w:tcPr>
          <w:p w14:paraId="71C7E5F7" w14:textId="62544570" w:rsidR="00F40ADB" w:rsidRDefault="00F40ADB" w:rsidP="00836197">
            <w:pPr>
              <w:pStyle w:val="NoSpacing"/>
              <w:jc w:val="center"/>
              <w:rPr>
                <w:rFonts w:asciiTheme="majorHAnsi" w:hAnsiTheme="majorHAnsi"/>
                <w:b/>
                <w:color w:val="FFFFFF" w:themeColor="background1"/>
              </w:rPr>
            </w:pPr>
          </w:p>
          <w:p w14:paraId="1CCE1D7C"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0B746F11"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shd w:val="clear" w:color="auto" w:fill="auto"/>
          </w:tcPr>
          <w:p w14:paraId="7DD9FBE0" w14:textId="5A240706" w:rsidR="00F40ADB" w:rsidRDefault="00F40ADB" w:rsidP="00DD4713">
            <w:pPr>
              <w:pStyle w:val="NoSpacing"/>
              <w:jc w:val="both"/>
              <w:rPr>
                <w:rFonts w:asciiTheme="majorHAnsi" w:hAnsiTheme="majorHAnsi"/>
              </w:rPr>
            </w:pPr>
            <w:r>
              <w:rPr>
                <w:rFonts w:asciiTheme="majorHAnsi" w:hAnsiTheme="majorHAnsi"/>
              </w:rPr>
              <w:t>The way in which as programme is made regarding sets, costumes and talent is often different depending on the production with the usual case of dramas being more rigorously planned and designed compared to documentaries of which are based in the real world.</w:t>
            </w:r>
          </w:p>
        </w:tc>
      </w:tr>
      <w:tr w:rsidR="00031986" w14:paraId="22986963" w14:textId="77777777" w:rsidTr="00E67A3C">
        <w:tc>
          <w:tcPr>
            <w:tcW w:w="1728" w:type="dxa"/>
            <w:tcBorders>
              <w:left w:val="single" w:sz="18" w:space="0" w:color="auto"/>
              <w:bottom w:val="single" w:sz="18" w:space="0" w:color="auto"/>
              <w:right w:val="single" w:sz="18" w:space="0" w:color="auto"/>
            </w:tcBorders>
            <w:shd w:val="clear" w:color="auto" w:fill="auto"/>
          </w:tcPr>
          <w:p w14:paraId="2A4DCF20" w14:textId="77777777" w:rsidR="00031986" w:rsidRDefault="00031986" w:rsidP="00836197">
            <w:pPr>
              <w:pStyle w:val="NoSpacing"/>
              <w:jc w:val="center"/>
              <w:rPr>
                <w:rFonts w:asciiTheme="majorHAnsi" w:hAnsiTheme="majorHAnsi"/>
                <w:b/>
                <w:color w:val="FFFFFF" w:themeColor="background1"/>
              </w:rPr>
            </w:pPr>
          </w:p>
          <w:p w14:paraId="060FD77E" w14:textId="77777777" w:rsidR="00031986" w:rsidRPr="0009183C" w:rsidRDefault="00031986" w:rsidP="00836197">
            <w:pPr>
              <w:pStyle w:val="NoSpacing"/>
              <w:jc w:val="center"/>
              <w:rPr>
                <w:rFonts w:asciiTheme="majorHAnsi" w:hAnsiTheme="majorHAnsi"/>
                <w:b/>
              </w:rPr>
            </w:pPr>
            <w:r>
              <w:rPr>
                <w:rFonts w:asciiTheme="majorHAnsi" w:hAnsiTheme="majorHAnsi"/>
                <w:b/>
              </w:rPr>
              <w:t>SOURCE</w:t>
            </w:r>
          </w:p>
          <w:p w14:paraId="6C94CE0E"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5B5FEFA4" w14:textId="77777777" w:rsidR="00031986" w:rsidRPr="009E77E3" w:rsidRDefault="00031986" w:rsidP="00031986">
            <w:pPr>
              <w:pStyle w:val="NoSpacing"/>
              <w:rPr>
                <w:b/>
              </w:rPr>
            </w:pPr>
          </w:p>
          <w:p w14:paraId="2C0813D3" w14:textId="0A79407F" w:rsidR="00031986" w:rsidRDefault="00031986" w:rsidP="009E77E3">
            <w:pPr>
              <w:pStyle w:val="NoSpacing"/>
              <w:jc w:val="center"/>
              <w:rPr>
                <w:rFonts w:asciiTheme="majorHAnsi" w:hAnsiTheme="majorHAnsi"/>
              </w:rPr>
            </w:pPr>
            <w:sdt>
              <w:sdtPr>
                <w:rPr>
                  <w:rFonts w:asciiTheme="majorHAnsi" w:hAnsiTheme="majorHAnsi"/>
                  <w:b/>
                </w:rPr>
                <w:id w:val="-648443739"/>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28B289C7" w14:textId="77777777" w:rsidR="00031986" w:rsidRPr="009E77E3" w:rsidRDefault="00031986" w:rsidP="009E77E3">
            <w:pPr>
              <w:pStyle w:val="NoSpacing"/>
              <w:jc w:val="center"/>
              <w:rPr>
                <w:b/>
              </w:rPr>
            </w:pPr>
          </w:p>
          <w:p w14:paraId="3652D3E9" w14:textId="645C65E4" w:rsidR="00031986" w:rsidRDefault="00031986" w:rsidP="009E77E3">
            <w:pPr>
              <w:pStyle w:val="NoSpacing"/>
              <w:jc w:val="center"/>
              <w:rPr>
                <w:rFonts w:asciiTheme="majorHAnsi" w:hAnsiTheme="majorHAnsi"/>
              </w:rPr>
            </w:pPr>
            <w:sdt>
              <w:sdtPr>
                <w:rPr>
                  <w:rFonts w:asciiTheme="majorHAnsi" w:hAnsiTheme="majorHAnsi"/>
                  <w:b/>
                </w:rPr>
                <w:id w:val="-1972589933"/>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031986" w14:paraId="5613E511" w14:textId="77777777" w:rsidTr="00E67A3C">
        <w:tc>
          <w:tcPr>
            <w:tcW w:w="1728" w:type="dxa"/>
            <w:tcBorders>
              <w:top w:val="single" w:sz="18" w:space="0" w:color="auto"/>
              <w:left w:val="single" w:sz="18" w:space="0" w:color="auto"/>
              <w:right w:val="single" w:sz="18" w:space="0" w:color="auto"/>
            </w:tcBorders>
            <w:shd w:val="clear" w:color="auto" w:fill="FF0000"/>
          </w:tcPr>
          <w:p w14:paraId="27439DB3" w14:textId="77777777" w:rsidR="00031986" w:rsidRPr="00DD4713" w:rsidRDefault="00031986" w:rsidP="00DD4713">
            <w:pPr>
              <w:pStyle w:val="NoSpacing"/>
              <w:jc w:val="center"/>
              <w:rPr>
                <w:rFonts w:asciiTheme="majorHAnsi" w:hAnsiTheme="majorHAnsi"/>
                <w:b/>
                <w:color w:val="FFFFFF" w:themeColor="background1"/>
              </w:rPr>
            </w:pPr>
          </w:p>
          <w:p w14:paraId="6805992B" w14:textId="77777777" w:rsidR="00031986" w:rsidRPr="00DD4713"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EDITING</w:t>
            </w:r>
          </w:p>
          <w:p w14:paraId="39D1E8DA"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6679CBE0" w14:textId="77777777" w:rsidR="00031986" w:rsidRDefault="00031986" w:rsidP="0075032F">
            <w:pPr>
              <w:pStyle w:val="NoSpacing"/>
              <w:numPr>
                <w:ilvl w:val="0"/>
                <w:numId w:val="1"/>
              </w:numPr>
              <w:jc w:val="both"/>
              <w:rPr>
                <w:rFonts w:asciiTheme="majorHAnsi" w:hAnsiTheme="majorHAnsi"/>
              </w:rPr>
            </w:pPr>
            <w:r>
              <w:rPr>
                <w:rFonts w:asciiTheme="majorHAnsi" w:hAnsiTheme="majorHAnsi"/>
              </w:rPr>
              <w:t>Relatively low amounts of editing are used and often consist of Jump cuts between the different locations featured.</w:t>
            </w:r>
          </w:p>
          <w:p w14:paraId="6947E49D" w14:textId="2F863B48" w:rsidR="00031986" w:rsidRDefault="00031986" w:rsidP="0075032F">
            <w:pPr>
              <w:pStyle w:val="NoSpacing"/>
              <w:numPr>
                <w:ilvl w:val="0"/>
                <w:numId w:val="1"/>
              </w:numPr>
              <w:jc w:val="both"/>
              <w:rPr>
                <w:rFonts w:asciiTheme="majorHAnsi" w:hAnsiTheme="majorHAnsi"/>
              </w:rPr>
            </w:pPr>
            <w:r>
              <w:rPr>
                <w:rFonts w:asciiTheme="majorHAnsi" w:hAnsiTheme="majorHAnsi"/>
              </w:rPr>
              <w:t>Some follow cuts are used to show what each of the participants is seeing on their TV’s.</w:t>
            </w:r>
          </w:p>
        </w:tc>
        <w:tc>
          <w:tcPr>
            <w:tcW w:w="4395" w:type="dxa"/>
            <w:tcBorders>
              <w:top w:val="single" w:sz="18" w:space="0" w:color="auto"/>
              <w:right w:val="single" w:sz="18" w:space="0" w:color="auto"/>
            </w:tcBorders>
          </w:tcPr>
          <w:p w14:paraId="369B50CD" w14:textId="77777777" w:rsidR="00031986" w:rsidRDefault="00031986" w:rsidP="0075032F">
            <w:pPr>
              <w:pStyle w:val="NoSpacing"/>
              <w:numPr>
                <w:ilvl w:val="0"/>
                <w:numId w:val="1"/>
              </w:numPr>
              <w:jc w:val="both"/>
              <w:rPr>
                <w:rFonts w:asciiTheme="majorHAnsi" w:hAnsiTheme="majorHAnsi"/>
              </w:rPr>
            </w:pPr>
            <w:r>
              <w:rPr>
                <w:rFonts w:asciiTheme="majorHAnsi" w:hAnsiTheme="majorHAnsi"/>
              </w:rPr>
              <w:t>Bargain Hunt mainly uses Continuity edits to move the show along through its different stages.</w:t>
            </w:r>
          </w:p>
          <w:p w14:paraId="061A425D" w14:textId="351246EC" w:rsidR="00031986" w:rsidRDefault="00031986" w:rsidP="0075032F">
            <w:pPr>
              <w:pStyle w:val="NoSpacing"/>
              <w:numPr>
                <w:ilvl w:val="0"/>
                <w:numId w:val="1"/>
              </w:numPr>
              <w:jc w:val="both"/>
              <w:rPr>
                <w:rFonts w:asciiTheme="majorHAnsi" w:hAnsiTheme="majorHAnsi"/>
              </w:rPr>
            </w:pPr>
            <w:r>
              <w:rPr>
                <w:rFonts w:asciiTheme="majorHAnsi" w:hAnsiTheme="majorHAnsi"/>
              </w:rPr>
              <w:t>Most cuts are in a nearly identical pattern on each show and are often cross cuts between the presenter and the contestants.</w:t>
            </w:r>
          </w:p>
        </w:tc>
      </w:tr>
      <w:tr w:rsidR="00F40ADB" w14:paraId="65DA5B01" w14:textId="77777777" w:rsidTr="00F40ADB">
        <w:tc>
          <w:tcPr>
            <w:tcW w:w="1728" w:type="dxa"/>
            <w:tcBorders>
              <w:left w:val="single" w:sz="18" w:space="0" w:color="auto"/>
              <w:right w:val="single" w:sz="18" w:space="0" w:color="auto"/>
            </w:tcBorders>
            <w:shd w:val="clear" w:color="auto" w:fill="auto"/>
          </w:tcPr>
          <w:p w14:paraId="47AF5964" w14:textId="77777777" w:rsidR="00F40ADB" w:rsidRDefault="00F40ADB" w:rsidP="00836197">
            <w:pPr>
              <w:pStyle w:val="NoSpacing"/>
              <w:jc w:val="center"/>
              <w:rPr>
                <w:rFonts w:asciiTheme="majorHAnsi" w:hAnsiTheme="majorHAnsi"/>
                <w:b/>
                <w:color w:val="FFFFFF" w:themeColor="background1"/>
              </w:rPr>
            </w:pPr>
          </w:p>
          <w:p w14:paraId="2D0519DC"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5345D13F"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7DEF714C" w14:textId="5E7B8ACE" w:rsidR="00F40ADB" w:rsidRDefault="00F40ADB" w:rsidP="0009183C">
            <w:pPr>
              <w:pStyle w:val="NoSpacing"/>
              <w:jc w:val="both"/>
              <w:rPr>
                <w:rFonts w:asciiTheme="majorHAnsi" w:hAnsiTheme="majorHAnsi"/>
              </w:rPr>
            </w:pPr>
            <w:r>
              <w:rPr>
                <w:rFonts w:asciiTheme="majorHAnsi" w:hAnsiTheme="majorHAnsi"/>
              </w:rPr>
              <w:t xml:space="preserve">The key objective of editing in all genres of TV production is to move the programme along in a visually interesting manor but in a clear way. The way in which a programme is edited together is often different with each genre and in some cases; episodes of each programme are edited in a similar pattern. </w:t>
            </w:r>
          </w:p>
        </w:tc>
      </w:tr>
      <w:tr w:rsidR="00031986" w14:paraId="6BEC7CCD" w14:textId="77777777" w:rsidTr="00E67A3C">
        <w:tc>
          <w:tcPr>
            <w:tcW w:w="1728" w:type="dxa"/>
            <w:tcBorders>
              <w:left w:val="single" w:sz="18" w:space="0" w:color="auto"/>
              <w:bottom w:val="single" w:sz="18" w:space="0" w:color="auto"/>
              <w:right w:val="single" w:sz="18" w:space="0" w:color="auto"/>
            </w:tcBorders>
            <w:shd w:val="clear" w:color="auto" w:fill="auto"/>
          </w:tcPr>
          <w:p w14:paraId="37BDE02B" w14:textId="77777777" w:rsidR="00031986" w:rsidRDefault="00031986" w:rsidP="00836197">
            <w:pPr>
              <w:pStyle w:val="NoSpacing"/>
              <w:jc w:val="center"/>
              <w:rPr>
                <w:rFonts w:asciiTheme="majorHAnsi" w:hAnsiTheme="majorHAnsi"/>
                <w:b/>
                <w:color w:val="FFFFFF" w:themeColor="background1"/>
              </w:rPr>
            </w:pPr>
          </w:p>
          <w:p w14:paraId="0A4DA3E5" w14:textId="77777777" w:rsidR="00031986" w:rsidRPr="0009183C" w:rsidRDefault="00031986" w:rsidP="00836197">
            <w:pPr>
              <w:pStyle w:val="NoSpacing"/>
              <w:jc w:val="center"/>
              <w:rPr>
                <w:rFonts w:asciiTheme="majorHAnsi" w:hAnsiTheme="majorHAnsi"/>
                <w:b/>
              </w:rPr>
            </w:pPr>
            <w:r>
              <w:rPr>
                <w:rFonts w:asciiTheme="majorHAnsi" w:hAnsiTheme="majorHAnsi"/>
                <w:b/>
              </w:rPr>
              <w:t>SOURCE</w:t>
            </w:r>
          </w:p>
          <w:p w14:paraId="727F356B"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57E4B7A8" w14:textId="77777777" w:rsidR="00031986" w:rsidRPr="009E77E3" w:rsidRDefault="00031986" w:rsidP="00031986">
            <w:pPr>
              <w:pStyle w:val="NoSpacing"/>
              <w:rPr>
                <w:b/>
              </w:rPr>
            </w:pPr>
          </w:p>
          <w:p w14:paraId="1CCA3F35" w14:textId="7C669AD2" w:rsidR="00031986" w:rsidRDefault="00031986" w:rsidP="009E77E3">
            <w:pPr>
              <w:pStyle w:val="NoSpacing"/>
              <w:jc w:val="center"/>
              <w:rPr>
                <w:rFonts w:asciiTheme="majorHAnsi" w:hAnsiTheme="majorHAnsi"/>
              </w:rPr>
            </w:pPr>
            <w:sdt>
              <w:sdtPr>
                <w:rPr>
                  <w:rFonts w:asciiTheme="majorHAnsi" w:hAnsiTheme="majorHAnsi"/>
                  <w:b/>
                </w:rPr>
                <w:id w:val="-2077275650"/>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659D5E00" w14:textId="77777777" w:rsidR="00031986" w:rsidRPr="009E77E3" w:rsidRDefault="00031986" w:rsidP="009E77E3">
            <w:pPr>
              <w:pStyle w:val="NoSpacing"/>
              <w:jc w:val="center"/>
              <w:rPr>
                <w:b/>
              </w:rPr>
            </w:pPr>
          </w:p>
          <w:p w14:paraId="028CBAF2" w14:textId="612C0CA6" w:rsidR="00031986" w:rsidRDefault="00031986" w:rsidP="009E77E3">
            <w:pPr>
              <w:pStyle w:val="NoSpacing"/>
              <w:jc w:val="center"/>
              <w:rPr>
                <w:rFonts w:asciiTheme="majorHAnsi" w:hAnsiTheme="majorHAnsi"/>
              </w:rPr>
            </w:pPr>
            <w:sdt>
              <w:sdtPr>
                <w:rPr>
                  <w:rFonts w:asciiTheme="majorHAnsi" w:hAnsiTheme="majorHAnsi"/>
                  <w:b/>
                </w:rPr>
                <w:id w:val="-187450087"/>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031986" w14:paraId="6E19A2C6" w14:textId="77777777" w:rsidTr="00E67A3C">
        <w:tc>
          <w:tcPr>
            <w:tcW w:w="1728" w:type="dxa"/>
            <w:tcBorders>
              <w:top w:val="single" w:sz="18" w:space="0" w:color="auto"/>
              <w:left w:val="single" w:sz="18" w:space="0" w:color="auto"/>
              <w:right w:val="single" w:sz="18" w:space="0" w:color="auto"/>
            </w:tcBorders>
            <w:shd w:val="clear" w:color="auto" w:fill="FF0000"/>
          </w:tcPr>
          <w:p w14:paraId="076D3A05" w14:textId="77777777" w:rsidR="00031986" w:rsidRPr="00DD4713" w:rsidRDefault="00031986" w:rsidP="00DD4713">
            <w:pPr>
              <w:pStyle w:val="NoSpacing"/>
              <w:jc w:val="center"/>
              <w:rPr>
                <w:rFonts w:asciiTheme="majorHAnsi" w:hAnsiTheme="majorHAnsi"/>
                <w:b/>
                <w:color w:val="FFFFFF" w:themeColor="background1"/>
              </w:rPr>
            </w:pPr>
          </w:p>
          <w:p w14:paraId="045778C8" w14:textId="77777777" w:rsidR="00031986" w:rsidRPr="00DD4713"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SHOTS TYPES</w:t>
            </w:r>
          </w:p>
          <w:p w14:paraId="2AC15584"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31BE055E" w14:textId="77777777" w:rsidR="00031986" w:rsidRDefault="00031986" w:rsidP="004969EA">
            <w:pPr>
              <w:pStyle w:val="NoSpacing"/>
              <w:numPr>
                <w:ilvl w:val="0"/>
                <w:numId w:val="2"/>
              </w:numPr>
              <w:jc w:val="both"/>
              <w:rPr>
                <w:rFonts w:asciiTheme="majorHAnsi" w:hAnsiTheme="majorHAnsi"/>
              </w:rPr>
            </w:pPr>
            <w:r>
              <w:rPr>
                <w:rFonts w:asciiTheme="majorHAnsi" w:hAnsiTheme="majorHAnsi"/>
              </w:rPr>
              <w:t xml:space="preserve">Mostly mid-shots of the participants sitting on their sofa looking towards the TV of which is placed below or next to </w:t>
            </w:r>
            <w:r>
              <w:rPr>
                <w:rFonts w:asciiTheme="majorHAnsi" w:hAnsiTheme="majorHAnsi"/>
              </w:rPr>
              <w:lastRenderedPageBreak/>
              <w:t>the camera.</w:t>
            </w:r>
          </w:p>
          <w:p w14:paraId="56527841" w14:textId="77777777" w:rsidR="00031986" w:rsidRDefault="00031986" w:rsidP="004969EA">
            <w:pPr>
              <w:pStyle w:val="NoSpacing"/>
              <w:numPr>
                <w:ilvl w:val="0"/>
                <w:numId w:val="2"/>
              </w:numPr>
              <w:jc w:val="both"/>
              <w:rPr>
                <w:rFonts w:asciiTheme="majorHAnsi" w:hAnsiTheme="majorHAnsi"/>
              </w:rPr>
            </w:pPr>
            <w:r>
              <w:rPr>
                <w:rFonts w:asciiTheme="majorHAnsi" w:hAnsiTheme="majorHAnsi"/>
              </w:rPr>
              <w:t xml:space="preserve">Occasionally, the camera will zoom in and provide a close-up shot of a participants face. </w:t>
            </w:r>
          </w:p>
          <w:p w14:paraId="060E1C35" w14:textId="6F290AE4" w:rsidR="00031986" w:rsidRDefault="00031986" w:rsidP="004969EA">
            <w:pPr>
              <w:pStyle w:val="NoSpacing"/>
              <w:numPr>
                <w:ilvl w:val="0"/>
                <w:numId w:val="2"/>
              </w:numPr>
              <w:jc w:val="both"/>
              <w:rPr>
                <w:rFonts w:asciiTheme="majorHAnsi" w:hAnsiTheme="majorHAnsi"/>
              </w:rPr>
            </w:pPr>
            <w:r>
              <w:rPr>
                <w:rFonts w:asciiTheme="majorHAnsi" w:hAnsiTheme="majorHAnsi"/>
              </w:rPr>
              <w:t>Some moving establishing shots are used as cutaways, particularly just before commercial breaks.</w:t>
            </w:r>
          </w:p>
        </w:tc>
        <w:tc>
          <w:tcPr>
            <w:tcW w:w="4395" w:type="dxa"/>
            <w:tcBorders>
              <w:top w:val="single" w:sz="18" w:space="0" w:color="auto"/>
              <w:right w:val="single" w:sz="18" w:space="0" w:color="auto"/>
            </w:tcBorders>
          </w:tcPr>
          <w:p w14:paraId="0A9EC2FC" w14:textId="77777777" w:rsidR="00031986" w:rsidRDefault="00031986" w:rsidP="004969EA">
            <w:pPr>
              <w:pStyle w:val="NoSpacing"/>
              <w:numPr>
                <w:ilvl w:val="0"/>
                <w:numId w:val="2"/>
              </w:numPr>
              <w:jc w:val="both"/>
              <w:rPr>
                <w:rFonts w:asciiTheme="majorHAnsi" w:hAnsiTheme="majorHAnsi"/>
              </w:rPr>
            </w:pPr>
            <w:r>
              <w:rPr>
                <w:rFonts w:asciiTheme="majorHAnsi" w:hAnsiTheme="majorHAnsi"/>
              </w:rPr>
              <w:lastRenderedPageBreak/>
              <w:t xml:space="preserve">Most shots involving people are mid-shots and often include much of their torso. </w:t>
            </w:r>
          </w:p>
          <w:p w14:paraId="6010831E" w14:textId="77777777" w:rsidR="00031986" w:rsidRDefault="00031986" w:rsidP="004969EA">
            <w:pPr>
              <w:pStyle w:val="NoSpacing"/>
              <w:numPr>
                <w:ilvl w:val="0"/>
                <w:numId w:val="2"/>
              </w:numPr>
              <w:jc w:val="both"/>
              <w:rPr>
                <w:rFonts w:asciiTheme="majorHAnsi" w:hAnsiTheme="majorHAnsi"/>
              </w:rPr>
            </w:pPr>
            <w:r>
              <w:rPr>
                <w:rFonts w:asciiTheme="majorHAnsi" w:hAnsiTheme="majorHAnsi"/>
              </w:rPr>
              <w:lastRenderedPageBreak/>
              <w:t>Some establishing shots are used as cut-always, separating some different parts of the show and presenting the locale of which the contestants are in.</w:t>
            </w:r>
          </w:p>
          <w:p w14:paraId="665CCF4E" w14:textId="7482F654" w:rsidR="00031986" w:rsidRDefault="00031986" w:rsidP="004969EA">
            <w:pPr>
              <w:pStyle w:val="NoSpacing"/>
              <w:numPr>
                <w:ilvl w:val="0"/>
                <w:numId w:val="2"/>
              </w:numPr>
              <w:jc w:val="both"/>
              <w:rPr>
                <w:rFonts w:asciiTheme="majorHAnsi" w:hAnsiTheme="majorHAnsi"/>
              </w:rPr>
            </w:pPr>
            <w:r>
              <w:rPr>
                <w:rFonts w:asciiTheme="majorHAnsi" w:hAnsiTheme="majorHAnsi"/>
              </w:rPr>
              <w:t>Some extreme close ups are used to shown the antiques of which the contestants are purchasing.</w:t>
            </w:r>
          </w:p>
        </w:tc>
      </w:tr>
      <w:tr w:rsidR="00F40ADB" w14:paraId="6DE3761D" w14:textId="77777777" w:rsidTr="00F40ADB">
        <w:tc>
          <w:tcPr>
            <w:tcW w:w="1728" w:type="dxa"/>
            <w:tcBorders>
              <w:left w:val="single" w:sz="18" w:space="0" w:color="auto"/>
              <w:right w:val="single" w:sz="18" w:space="0" w:color="auto"/>
            </w:tcBorders>
            <w:shd w:val="clear" w:color="auto" w:fill="auto"/>
          </w:tcPr>
          <w:p w14:paraId="610CD391" w14:textId="07AAE410" w:rsidR="00F40ADB" w:rsidRDefault="00F40ADB" w:rsidP="00836197">
            <w:pPr>
              <w:pStyle w:val="NoSpacing"/>
              <w:jc w:val="center"/>
              <w:rPr>
                <w:rFonts w:asciiTheme="majorHAnsi" w:hAnsiTheme="majorHAnsi"/>
                <w:b/>
                <w:color w:val="FFFFFF" w:themeColor="background1"/>
              </w:rPr>
            </w:pPr>
          </w:p>
          <w:p w14:paraId="441D410F"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4493F7BD"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0C3F27B8" w14:textId="22B54CBE" w:rsidR="00F40ADB" w:rsidRDefault="00F40ADB" w:rsidP="00C608C7">
            <w:pPr>
              <w:pStyle w:val="NoSpacing"/>
              <w:jc w:val="both"/>
              <w:rPr>
                <w:rFonts w:asciiTheme="majorHAnsi" w:hAnsiTheme="majorHAnsi"/>
              </w:rPr>
            </w:pPr>
            <w:r>
              <w:rPr>
                <w:rFonts w:asciiTheme="majorHAnsi" w:hAnsiTheme="majorHAnsi"/>
              </w:rPr>
              <w:t>Shots types can often change to make the programme interesting and visually appealing and this is similar in all genres of TV production.</w:t>
            </w:r>
          </w:p>
        </w:tc>
      </w:tr>
      <w:tr w:rsidR="00031986" w14:paraId="55B3475B" w14:textId="77777777" w:rsidTr="00E67A3C">
        <w:tc>
          <w:tcPr>
            <w:tcW w:w="1728" w:type="dxa"/>
            <w:tcBorders>
              <w:left w:val="single" w:sz="18" w:space="0" w:color="auto"/>
              <w:bottom w:val="single" w:sz="18" w:space="0" w:color="auto"/>
              <w:right w:val="single" w:sz="18" w:space="0" w:color="auto"/>
            </w:tcBorders>
            <w:shd w:val="clear" w:color="auto" w:fill="auto"/>
          </w:tcPr>
          <w:p w14:paraId="3155BF0E" w14:textId="77777777" w:rsidR="00031986" w:rsidRDefault="00031986" w:rsidP="00836197">
            <w:pPr>
              <w:pStyle w:val="NoSpacing"/>
              <w:jc w:val="center"/>
              <w:rPr>
                <w:rFonts w:asciiTheme="majorHAnsi" w:hAnsiTheme="majorHAnsi"/>
                <w:b/>
                <w:color w:val="FFFFFF" w:themeColor="background1"/>
              </w:rPr>
            </w:pPr>
          </w:p>
          <w:p w14:paraId="418F576C" w14:textId="77777777" w:rsidR="00031986" w:rsidRPr="0009183C" w:rsidRDefault="00031986" w:rsidP="00836197">
            <w:pPr>
              <w:pStyle w:val="NoSpacing"/>
              <w:jc w:val="center"/>
              <w:rPr>
                <w:rFonts w:asciiTheme="majorHAnsi" w:hAnsiTheme="majorHAnsi"/>
                <w:b/>
              </w:rPr>
            </w:pPr>
            <w:r>
              <w:rPr>
                <w:rFonts w:asciiTheme="majorHAnsi" w:hAnsiTheme="majorHAnsi"/>
                <w:b/>
              </w:rPr>
              <w:t>SOURCE</w:t>
            </w:r>
          </w:p>
          <w:p w14:paraId="36E92CC1"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1508DF22" w14:textId="51016BC2" w:rsidR="00031986" w:rsidRPr="00031986" w:rsidRDefault="00031986" w:rsidP="00031986">
            <w:pPr>
              <w:pStyle w:val="NoSpacing"/>
              <w:jc w:val="center"/>
              <w:rPr>
                <w:rFonts w:asciiTheme="majorHAnsi" w:hAnsiTheme="majorHAnsi"/>
              </w:rPr>
            </w:pPr>
            <w:sdt>
              <w:sdtPr>
                <w:rPr>
                  <w:rFonts w:asciiTheme="majorHAnsi" w:hAnsiTheme="majorHAnsi"/>
                  <w:b/>
                </w:rPr>
                <w:id w:val="1393467922"/>
                <w:citation/>
              </w:sdtPr>
              <w:sdtContent>
                <w:r w:rsidRPr="009E77E3">
                  <w:rPr>
                    <w:rFonts w:asciiTheme="majorHAnsi" w:hAnsiTheme="majorHAnsi"/>
                    <w:b/>
                  </w:rPr>
                  <w:fldChar w:fldCharType="begin"/>
                </w:r>
                <w:r w:rsidRPr="009E77E3">
                  <w:rPr>
                    <w:rFonts w:asciiTheme="majorHAnsi" w:hAnsiTheme="majorHAnsi"/>
                    <w:b/>
                  </w:rPr>
                  <w:instrText xml:space="preserve"> CITATION BBC154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p w14:paraId="1E881FB9" w14:textId="1064D307" w:rsidR="00031986" w:rsidRDefault="00031986" w:rsidP="009E77E3">
            <w:pPr>
              <w:pStyle w:val="NoSpacing"/>
              <w:jc w:val="center"/>
              <w:rPr>
                <w:rFonts w:asciiTheme="majorHAnsi" w:hAnsiTheme="majorHAnsi"/>
              </w:rPr>
            </w:pPr>
            <w:sdt>
              <w:sdtPr>
                <w:rPr>
                  <w:rFonts w:asciiTheme="majorHAnsi" w:hAnsiTheme="majorHAnsi"/>
                  <w:b/>
                </w:rPr>
                <w:id w:val="-53858580"/>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35409F34" w14:textId="77777777" w:rsidR="00031986" w:rsidRPr="009E77E3" w:rsidRDefault="00031986" w:rsidP="009E77E3">
            <w:pPr>
              <w:pStyle w:val="NoSpacing"/>
              <w:jc w:val="center"/>
              <w:rPr>
                <w:b/>
              </w:rPr>
            </w:pPr>
          </w:p>
          <w:p w14:paraId="360AC1A2" w14:textId="0B287119" w:rsidR="00031986" w:rsidRDefault="00031986" w:rsidP="009E77E3">
            <w:pPr>
              <w:pStyle w:val="NoSpacing"/>
              <w:jc w:val="center"/>
              <w:rPr>
                <w:rFonts w:asciiTheme="majorHAnsi" w:hAnsiTheme="majorHAnsi"/>
              </w:rPr>
            </w:pPr>
            <w:sdt>
              <w:sdtPr>
                <w:rPr>
                  <w:rFonts w:asciiTheme="majorHAnsi" w:hAnsiTheme="majorHAnsi"/>
                  <w:b/>
                </w:rPr>
                <w:id w:val="1743990955"/>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031986" w14:paraId="74F8EBD2" w14:textId="77777777" w:rsidTr="00E67A3C">
        <w:tc>
          <w:tcPr>
            <w:tcW w:w="1728" w:type="dxa"/>
            <w:tcBorders>
              <w:top w:val="single" w:sz="18" w:space="0" w:color="auto"/>
              <w:left w:val="single" w:sz="18" w:space="0" w:color="auto"/>
              <w:right w:val="single" w:sz="18" w:space="0" w:color="auto"/>
            </w:tcBorders>
            <w:shd w:val="clear" w:color="auto" w:fill="FF0000"/>
          </w:tcPr>
          <w:p w14:paraId="25997C69" w14:textId="77777777" w:rsidR="00031986" w:rsidRPr="00DD4713" w:rsidRDefault="00031986" w:rsidP="00DD4713">
            <w:pPr>
              <w:pStyle w:val="NoSpacing"/>
              <w:jc w:val="center"/>
              <w:rPr>
                <w:rFonts w:asciiTheme="majorHAnsi" w:hAnsiTheme="majorHAnsi"/>
                <w:b/>
                <w:color w:val="FFFFFF" w:themeColor="background1"/>
              </w:rPr>
            </w:pPr>
          </w:p>
          <w:p w14:paraId="0C469B3E" w14:textId="77777777" w:rsidR="00031986" w:rsidRPr="00DD4713" w:rsidRDefault="00031986"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CAMERA ANGLE</w:t>
            </w:r>
          </w:p>
          <w:p w14:paraId="0BBE5DDD" w14:textId="77777777" w:rsidR="00031986" w:rsidRPr="00DD4713" w:rsidRDefault="00031986"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5DE51F7D" w14:textId="77777777" w:rsidR="00031986" w:rsidRDefault="00031986" w:rsidP="004969EA">
            <w:pPr>
              <w:pStyle w:val="NoSpacing"/>
              <w:numPr>
                <w:ilvl w:val="0"/>
                <w:numId w:val="3"/>
              </w:numPr>
              <w:jc w:val="both"/>
              <w:rPr>
                <w:rFonts w:asciiTheme="majorHAnsi" w:hAnsiTheme="majorHAnsi"/>
              </w:rPr>
            </w:pPr>
            <w:r>
              <w:rPr>
                <w:rFonts w:asciiTheme="majorHAnsi" w:hAnsiTheme="majorHAnsi"/>
              </w:rPr>
              <w:t>The camera is always looking at the participants as they sit of their sofa.</w:t>
            </w:r>
          </w:p>
          <w:p w14:paraId="6BFB1345" w14:textId="77CF7808" w:rsidR="00031986" w:rsidRDefault="00031986" w:rsidP="004969EA">
            <w:pPr>
              <w:pStyle w:val="NoSpacing"/>
              <w:numPr>
                <w:ilvl w:val="0"/>
                <w:numId w:val="3"/>
              </w:numPr>
              <w:jc w:val="both"/>
              <w:rPr>
                <w:rFonts w:asciiTheme="majorHAnsi" w:hAnsiTheme="majorHAnsi"/>
              </w:rPr>
            </w:pPr>
            <w:r>
              <w:rPr>
                <w:rFonts w:asciiTheme="majorHAnsi" w:hAnsiTheme="majorHAnsi"/>
              </w:rPr>
              <w:t xml:space="preserve">The camera records in a strait position and does not pan in any direction at any time, even if the participant is partially out of frame. </w:t>
            </w:r>
          </w:p>
        </w:tc>
        <w:tc>
          <w:tcPr>
            <w:tcW w:w="4395" w:type="dxa"/>
            <w:tcBorders>
              <w:top w:val="single" w:sz="18" w:space="0" w:color="auto"/>
              <w:right w:val="single" w:sz="18" w:space="0" w:color="auto"/>
            </w:tcBorders>
          </w:tcPr>
          <w:p w14:paraId="1FA5EF67" w14:textId="77777777" w:rsidR="00031986" w:rsidRDefault="00031986" w:rsidP="004969EA">
            <w:pPr>
              <w:pStyle w:val="NoSpacing"/>
              <w:numPr>
                <w:ilvl w:val="0"/>
                <w:numId w:val="3"/>
              </w:numPr>
              <w:jc w:val="both"/>
              <w:rPr>
                <w:rFonts w:asciiTheme="majorHAnsi" w:hAnsiTheme="majorHAnsi"/>
              </w:rPr>
            </w:pPr>
            <w:r>
              <w:rPr>
                <w:rFonts w:asciiTheme="majorHAnsi" w:hAnsiTheme="majorHAnsi"/>
              </w:rPr>
              <w:t>The majority of Bargain Hunt is filmed with handheld cameras and it is noticeably improvised most of the time.</w:t>
            </w:r>
          </w:p>
          <w:p w14:paraId="015F9CD4" w14:textId="77777777" w:rsidR="00031986" w:rsidRDefault="00031986" w:rsidP="004969EA">
            <w:pPr>
              <w:pStyle w:val="NoSpacing"/>
              <w:numPr>
                <w:ilvl w:val="0"/>
                <w:numId w:val="3"/>
              </w:numPr>
              <w:jc w:val="both"/>
              <w:rPr>
                <w:rFonts w:asciiTheme="majorHAnsi" w:hAnsiTheme="majorHAnsi"/>
              </w:rPr>
            </w:pPr>
            <w:r>
              <w:rPr>
                <w:rFonts w:asciiTheme="majorHAnsi" w:hAnsiTheme="majorHAnsi"/>
              </w:rPr>
              <w:t>Most tripod shots are shot strait.</w:t>
            </w:r>
          </w:p>
          <w:p w14:paraId="1A1F3A3A" w14:textId="6E4D8F38" w:rsidR="00031986" w:rsidRDefault="00031986" w:rsidP="004969EA">
            <w:pPr>
              <w:pStyle w:val="NoSpacing"/>
              <w:numPr>
                <w:ilvl w:val="0"/>
                <w:numId w:val="3"/>
              </w:numPr>
              <w:jc w:val="both"/>
              <w:rPr>
                <w:rFonts w:asciiTheme="majorHAnsi" w:hAnsiTheme="majorHAnsi"/>
              </w:rPr>
            </w:pPr>
            <w:r>
              <w:rPr>
                <w:rFonts w:asciiTheme="majorHAnsi" w:hAnsiTheme="majorHAnsi"/>
              </w:rPr>
              <w:t xml:space="preserve">Most handheld shots switch constantly, adapting to how the show is progressing. </w:t>
            </w:r>
          </w:p>
        </w:tc>
      </w:tr>
      <w:tr w:rsidR="00F40ADB" w14:paraId="0C8DD1FE" w14:textId="77777777" w:rsidTr="00F40ADB">
        <w:tc>
          <w:tcPr>
            <w:tcW w:w="1728" w:type="dxa"/>
            <w:tcBorders>
              <w:left w:val="single" w:sz="18" w:space="0" w:color="auto"/>
              <w:right w:val="single" w:sz="18" w:space="0" w:color="auto"/>
            </w:tcBorders>
            <w:shd w:val="clear" w:color="auto" w:fill="auto"/>
          </w:tcPr>
          <w:p w14:paraId="0E3BC78C" w14:textId="4C102DB5" w:rsidR="00F40ADB" w:rsidRDefault="00F40ADB" w:rsidP="00836197">
            <w:pPr>
              <w:pStyle w:val="NoSpacing"/>
              <w:jc w:val="center"/>
              <w:rPr>
                <w:rFonts w:asciiTheme="majorHAnsi" w:hAnsiTheme="majorHAnsi"/>
                <w:b/>
                <w:color w:val="FFFFFF" w:themeColor="background1"/>
              </w:rPr>
            </w:pPr>
          </w:p>
          <w:p w14:paraId="2662FF7B"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18097057"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52972C5D" w14:textId="56B5B5EA" w:rsidR="00F40ADB" w:rsidRDefault="00F40ADB" w:rsidP="00DD4713">
            <w:pPr>
              <w:pStyle w:val="NoSpacing"/>
              <w:jc w:val="both"/>
              <w:rPr>
                <w:rFonts w:asciiTheme="majorHAnsi" w:hAnsiTheme="majorHAnsi"/>
              </w:rPr>
            </w:pPr>
            <w:r>
              <w:rPr>
                <w:rFonts w:asciiTheme="majorHAnsi" w:hAnsiTheme="majorHAnsi"/>
              </w:rPr>
              <w:t xml:space="preserve">Camera angles can often change to make the programme interesting and visually appealing and this is similar in all genres of TV production. </w:t>
            </w:r>
          </w:p>
        </w:tc>
      </w:tr>
      <w:tr w:rsidR="0087377A" w14:paraId="4F824CE3" w14:textId="77777777" w:rsidTr="00E67A3C">
        <w:tc>
          <w:tcPr>
            <w:tcW w:w="1728" w:type="dxa"/>
            <w:tcBorders>
              <w:left w:val="single" w:sz="18" w:space="0" w:color="auto"/>
              <w:bottom w:val="single" w:sz="18" w:space="0" w:color="auto"/>
              <w:right w:val="single" w:sz="18" w:space="0" w:color="auto"/>
            </w:tcBorders>
            <w:shd w:val="clear" w:color="auto" w:fill="auto"/>
          </w:tcPr>
          <w:p w14:paraId="3EEFDF4F" w14:textId="77777777" w:rsidR="0087377A" w:rsidRDefault="0087377A" w:rsidP="00836197">
            <w:pPr>
              <w:pStyle w:val="NoSpacing"/>
              <w:jc w:val="center"/>
              <w:rPr>
                <w:rFonts w:asciiTheme="majorHAnsi" w:hAnsiTheme="majorHAnsi"/>
                <w:b/>
                <w:color w:val="FFFFFF" w:themeColor="background1"/>
              </w:rPr>
            </w:pPr>
          </w:p>
          <w:p w14:paraId="1356BA6F" w14:textId="77777777" w:rsidR="0087377A" w:rsidRPr="0009183C" w:rsidRDefault="0087377A" w:rsidP="00836197">
            <w:pPr>
              <w:pStyle w:val="NoSpacing"/>
              <w:jc w:val="center"/>
              <w:rPr>
                <w:rFonts w:asciiTheme="majorHAnsi" w:hAnsiTheme="majorHAnsi"/>
                <w:b/>
              </w:rPr>
            </w:pPr>
            <w:r>
              <w:rPr>
                <w:rFonts w:asciiTheme="majorHAnsi" w:hAnsiTheme="majorHAnsi"/>
                <w:b/>
              </w:rPr>
              <w:t>SOURCE</w:t>
            </w:r>
          </w:p>
          <w:p w14:paraId="306FD044" w14:textId="77777777" w:rsidR="0087377A" w:rsidRPr="00DD4713" w:rsidRDefault="0087377A"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6E9C7385" w14:textId="77777777" w:rsidR="0087377A" w:rsidRPr="009E77E3" w:rsidRDefault="0087377A" w:rsidP="0087377A">
            <w:pPr>
              <w:pStyle w:val="NoSpacing"/>
              <w:rPr>
                <w:b/>
              </w:rPr>
            </w:pPr>
          </w:p>
          <w:p w14:paraId="26D8DF61" w14:textId="7788D135" w:rsidR="0087377A" w:rsidRPr="009E77E3" w:rsidRDefault="0087377A" w:rsidP="009E77E3">
            <w:pPr>
              <w:pStyle w:val="NoSpacing"/>
              <w:jc w:val="center"/>
              <w:rPr>
                <w:rFonts w:asciiTheme="majorHAnsi" w:hAnsiTheme="majorHAnsi"/>
                <w:b/>
              </w:rPr>
            </w:pPr>
            <w:sdt>
              <w:sdtPr>
                <w:rPr>
                  <w:rFonts w:asciiTheme="majorHAnsi" w:hAnsiTheme="majorHAnsi"/>
                  <w:b/>
                </w:rPr>
                <w:id w:val="-2076881119"/>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7275D8AB" w14:textId="77777777" w:rsidR="0087377A" w:rsidRPr="009E77E3" w:rsidRDefault="0087377A" w:rsidP="009E77E3">
            <w:pPr>
              <w:pStyle w:val="NoSpacing"/>
              <w:jc w:val="center"/>
              <w:rPr>
                <w:b/>
              </w:rPr>
            </w:pPr>
          </w:p>
          <w:p w14:paraId="30C6A3AF" w14:textId="794261D3" w:rsidR="0087377A" w:rsidRPr="009E77E3" w:rsidRDefault="0087377A" w:rsidP="009E77E3">
            <w:pPr>
              <w:pStyle w:val="NoSpacing"/>
              <w:jc w:val="center"/>
              <w:rPr>
                <w:rFonts w:asciiTheme="majorHAnsi" w:hAnsiTheme="majorHAnsi"/>
                <w:b/>
              </w:rPr>
            </w:pPr>
            <w:sdt>
              <w:sdtPr>
                <w:rPr>
                  <w:rFonts w:asciiTheme="majorHAnsi" w:hAnsiTheme="majorHAnsi"/>
                  <w:b/>
                </w:rPr>
                <w:id w:val="-1264148448"/>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87377A" w14:paraId="55CF38A0" w14:textId="77777777" w:rsidTr="00E67A3C">
        <w:tc>
          <w:tcPr>
            <w:tcW w:w="1728" w:type="dxa"/>
            <w:tcBorders>
              <w:top w:val="single" w:sz="18" w:space="0" w:color="auto"/>
              <w:left w:val="single" w:sz="18" w:space="0" w:color="auto"/>
              <w:right w:val="single" w:sz="18" w:space="0" w:color="auto"/>
            </w:tcBorders>
            <w:shd w:val="clear" w:color="auto" w:fill="FF0000"/>
          </w:tcPr>
          <w:p w14:paraId="7B4A2A93" w14:textId="77777777" w:rsidR="0087377A" w:rsidRPr="00DD4713" w:rsidRDefault="0087377A" w:rsidP="00DD4713">
            <w:pPr>
              <w:pStyle w:val="NoSpacing"/>
              <w:jc w:val="center"/>
              <w:rPr>
                <w:rFonts w:asciiTheme="majorHAnsi" w:hAnsiTheme="majorHAnsi"/>
                <w:b/>
                <w:color w:val="FFFFFF" w:themeColor="background1"/>
              </w:rPr>
            </w:pPr>
          </w:p>
          <w:p w14:paraId="67503107" w14:textId="77777777" w:rsidR="0087377A" w:rsidRPr="00DD4713" w:rsidRDefault="0087377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CAMERA MOVEMENT</w:t>
            </w:r>
          </w:p>
          <w:p w14:paraId="0A75BB7A" w14:textId="77777777" w:rsidR="0087377A" w:rsidRPr="00DD4713" w:rsidRDefault="0087377A"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34923A7B" w14:textId="77777777" w:rsidR="0087377A" w:rsidRDefault="0087377A" w:rsidP="00F40ADB">
            <w:pPr>
              <w:pStyle w:val="NoSpacing"/>
              <w:jc w:val="both"/>
              <w:rPr>
                <w:rFonts w:asciiTheme="majorHAnsi" w:hAnsiTheme="majorHAnsi"/>
              </w:rPr>
            </w:pPr>
            <w:r>
              <w:rPr>
                <w:rFonts w:asciiTheme="majorHAnsi" w:hAnsiTheme="majorHAnsi"/>
              </w:rPr>
              <w:t xml:space="preserve"> </w:t>
            </w:r>
          </w:p>
          <w:p w14:paraId="22E1046B" w14:textId="7ED7B6F1" w:rsidR="0087377A" w:rsidRDefault="0087377A" w:rsidP="00CC03D3">
            <w:pPr>
              <w:pStyle w:val="NoSpacing"/>
              <w:numPr>
                <w:ilvl w:val="0"/>
                <w:numId w:val="4"/>
              </w:numPr>
              <w:jc w:val="both"/>
              <w:rPr>
                <w:rFonts w:asciiTheme="majorHAnsi" w:hAnsiTheme="majorHAnsi"/>
              </w:rPr>
            </w:pPr>
            <w:r>
              <w:rPr>
                <w:rFonts w:asciiTheme="majorHAnsi" w:hAnsiTheme="majorHAnsi"/>
              </w:rPr>
              <w:t>The camera is never seen to move throughout the parts shot for the show.</w:t>
            </w:r>
          </w:p>
          <w:p w14:paraId="37806B03" w14:textId="1493CEFB" w:rsidR="0087377A" w:rsidRDefault="0087377A" w:rsidP="00CC03D3">
            <w:pPr>
              <w:pStyle w:val="NoSpacing"/>
              <w:numPr>
                <w:ilvl w:val="0"/>
                <w:numId w:val="4"/>
              </w:numPr>
              <w:jc w:val="both"/>
              <w:rPr>
                <w:rFonts w:asciiTheme="majorHAnsi" w:hAnsiTheme="majorHAnsi"/>
              </w:rPr>
            </w:pPr>
            <w:r>
              <w:rPr>
                <w:rFonts w:asciiTheme="majorHAnsi" w:hAnsiTheme="majorHAnsi"/>
              </w:rPr>
              <w:t>Some slow moving establishing shots are used as cutaways, particularly just before commercial breaks.</w:t>
            </w:r>
          </w:p>
        </w:tc>
        <w:tc>
          <w:tcPr>
            <w:tcW w:w="4395" w:type="dxa"/>
            <w:tcBorders>
              <w:top w:val="single" w:sz="18" w:space="0" w:color="auto"/>
              <w:right w:val="single" w:sz="18" w:space="0" w:color="auto"/>
            </w:tcBorders>
          </w:tcPr>
          <w:p w14:paraId="350A40A5" w14:textId="77777777" w:rsidR="0087377A" w:rsidRDefault="0087377A" w:rsidP="00DC791E">
            <w:pPr>
              <w:pStyle w:val="NoSpacing"/>
              <w:numPr>
                <w:ilvl w:val="0"/>
                <w:numId w:val="4"/>
              </w:numPr>
              <w:jc w:val="both"/>
              <w:rPr>
                <w:rFonts w:asciiTheme="majorHAnsi" w:hAnsiTheme="majorHAnsi"/>
              </w:rPr>
            </w:pPr>
            <w:r>
              <w:rPr>
                <w:rFonts w:asciiTheme="majorHAnsi" w:hAnsiTheme="majorHAnsi"/>
              </w:rPr>
              <w:t xml:space="preserve">Camera is often handheld and is constantly moving, shaking and panning to new developments as they arise. </w:t>
            </w:r>
          </w:p>
          <w:p w14:paraId="54962269" w14:textId="03178403" w:rsidR="0087377A" w:rsidRDefault="0087377A" w:rsidP="00DC791E">
            <w:pPr>
              <w:pStyle w:val="NoSpacing"/>
              <w:numPr>
                <w:ilvl w:val="0"/>
                <w:numId w:val="4"/>
              </w:numPr>
              <w:jc w:val="both"/>
              <w:rPr>
                <w:rFonts w:asciiTheme="majorHAnsi" w:hAnsiTheme="majorHAnsi"/>
              </w:rPr>
            </w:pPr>
            <w:r>
              <w:rPr>
                <w:rFonts w:asciiTheme="majorHAnsi" w:hAnsiTheme="majorHAnsi"/>
              </w:rPr>
              <w:t xml:space="preserve">Most tripod shots are static and will not move. </w:t>
            </w:r>
          </w:p>
        </w:tc>
      </w:tr>
      <w:tr w:rsidR="00F40ADB" w14:paraId="74DBCA0D" w14:textId="77777777" w:rsidTr="00F40ADB">
        <w:tc>
          <w:tcPr>
            <w:tcW w:w="1728" w:type="dxa"/>
            <w:tcBorders>
              <w:left w:val="single" w:sz="18" w:space="0" w:color="auto"/>
              <w:right w:val="single" w:sz="18" w:space="0" w:color="auto"/>
            </w:tcBorders>
            <w:shd w:val="clear" w:color="auto" w:fill="auto"/>
          </w:tcPr>
          <w:p w14:paraId="08BD5B5F" w14:textId="655EDB7F" w:rsidR="00F40ADB" w:rsidRDefault="00F40ADB" w:rsidP="00836197">
            <w:pPr>
              <w:pStyle w:val="NoSpacing"/>
              <w:jc w:val="center"/>
              <w:rPr>
                <w:rFonts w:asciiTheme="majorHAnsi" w:hAnsiTheme="majorHAnsi"/>
                <w:b/>
                <w:color w:val="FFFFFF" w:themeColor="background1"/>
              </w:rPr>
            </w:pPr>
          </w:p>
          <w:p w14:paraId="63670834"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7ADB510C"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369E6029" w14:textId="40958B63" w:rsidR="00F40ADB" w:rsidRDefault="00F40ADB" w:rsidP="00DD4713">
            <w:pPr>
              <w:pStyle w:val="NoSpacing"/>
              <w:jc w:val="both"/>
              <w:rPr>
                <w:rFonts w:asciiTheme="majorHAnsi" w:hAnsiTheme="majorHAnsi"/>
              </w:rPr>
            </w:pPr>
            <w:r>
              <w:rPr>
                <w:rFonts w:asciiTheme="majorHAnsi" w:hAnsiTheme="majorHAnsi"/>
              </w:rPr>
              <w:t xml:space="preserve">Camera movement can often be ways of enhancing the atmosphere of a programme and or making the audience feel a certain way during a particular scene. The way a camera moves will often vary during the type of production with drama production such as Death in Paradise having very well planned movement to give the audience a certain feeling. Documentaries of use either static shots or movement shots based on what is happening there and then (improvised) and what makes the programme more interesting to watch. </w:t>
            </w:r>
          </w:p>
        </w:tc>
      </w:tr>
      <w:tr w:rsidR="0087377A" w14:paraId="621BE486" w14:textId="77777777" w:rsidTr="00E67A3C">
        <w:tc>
          <w:tcPr>
            <w:tcW w:w="1728" w:type="dxa"/>
            <w:tcBorders>
              <w:left w:val="single" w:sz="18" w:space="0" w:color="auto"/>
              <w:bottom w:val="single" w:sz="18" w:space="0" w:color="auto"/>
              <w:right w:val="single" w:sz="18" w:space="0" w:color="auto"/>
            </w:tcBorders>
            <w:shd w:val="clear" w:color="auto" w:fill="auto"/>
          </w:tcPr>
          <w:p w14:paraId="02B291AE" w14:textId="77777777" w:rsidR="0087377A" w:rsidRDefault="0087377A" w:rsidP="00836197">
            <w:pPr>
              <w:pStyle w:val="NoSpacing"/>
              <w:jc w:val="center"/>
              <w:rPr>
                <w:rFonts w:asciiTheme="majorHAnsi" w:hAnsiTheme="majorHAnsi"/>
                <w:b/>
                <w:color w:val="FFFFFF" w:themeColor="background1"/>
              </w:rPr>
            </w:pPr>
          </w:p>
          <w:p w14:paraId="178B6B13" w14:textId="77777777" w:rsidR="0087377A" w:rsidRPr="0009183C" w:rsidRDefault="0087377A" w:rsidP="00836197">
            <w:pPr>
              <w:pStyle w:val="NoSpacing"/>
              <w:jc w:val="center"/>
              <w:rPr>
                <w:rFonts w:asciiTheme="majorHAnsi" w:hAnsiTheme="majorHAnsi"/>
                <w:b/>
              </w:rPr>
            </w:pPr>
            <w:r>
              <w:rPr>
                <w:rFonts w:asciiTheme="majorHAnsi" w:hAnsiTheme="majorHAnsi"/>
                <w:b/>
              </w:rPr>
              <w:t>SOURCE</w:t>
            </w:r>
          </w:p>
          <w:p w14:paraId="3666A0B2" w14:textId="77777777" w:rsidR="0087377A" w:rsidRPr="00DD4713" w:rsidRDefault="0087377A"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6ACD9FFF" w14:textId="77777777" w:rsidR="0087377A" w:rsidRPr="009E77E3" w:rsidRDefault="0087377A" w:rsidP="0087377A">
            <w:pPr>
              <w:pStyle w:val="NoSpacing"/>
              <w:rPr>
                <w:b/>
              </w:rPr>
            </w:pPr>
          </w:p>
          <w:p w14:paraId="7587738B" w14:textId="2CCBE353" w:rsidR="0087377A" w:rsidRPr="009E77E3" w:rsidRDefault="0087377A" w:rsidP="009E77E3">
            <w:pPr>
              <w:pStyle w:val="NoSpacing"/>
              <w:jc w:val="center"/>
              <w:rPr>
                <w:rFonts w:asciiTheme="majorHAnsi" w:hAnsiTheme="majorHAnsi"/>
                <w:b/>
              </w:rPr>
            </w:pPr>
            <w:sdt>
              <w:sdtPr>
                <w:rPr>
                  <w:rFonts w:asciiTheme="majorHAnsi" w:hAnsiTheme="majorHAnsi"/>
                  <w:b/>
                </w:rPr>
                <w:id w:val="1965696061"/>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59A71F79" w14:textId="77777777" w:rsidR="0087377A" w:rsidRPr="009E77E3" w:rsidRDefault="0087377A" w:rsidP="009E77E3">
            <w:pPr>
              <w:pStyle w:val="NoSpacing"/>
              <w:jc w:val="center"/>
              <w:rPr>
                <w:b/>
              </w:rPr>
            </w:pPr>
          </w:p>
          <w:p w14:paraId="2EF758F1" w14:textId="688BD835" w:rsidR="0087377A" w:rsidRPr="009E77E3" w:rsidRDefault="0087377A" w:rsidP="009E77E3">
            <w:pPr>
              <w:pStyle w:val="NoSpacing"/>
              <w:jc w:val="center"/>
              <w:rPr>
                <w:rFonts w:asciiTheme="majorHAnsi" w:hAnsiTheme="majorHAnsi"/>
                <w:b/>
              </w:rPr>
            </w:pPr>
            <w:sdt>
              <w:sdtPr>
                <w:rPr>
                  <w:rFonts w:asciiTheme="majorHAnsi" w:hAnsiTheme="majorHAnsi"/>
                  <w:b/>
                </w:rPr>
                <w:id w:val="-1918549038"/>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FC7D64" w14:paraId="7A75E74A" w14:textId="77777777" w:rsidTr="00E67A3C">
        <w:tc>
          <w:tcPr>
            <w:tcW w:w="1728" w:type="dxa"/>
            <w:tcBorders>
              <w:top w:val="single" w:sz="18" w:space="0" w:color="auto"/>
              <w:left w:val="single" w:sz="18" w:space="0" w:color="auto"/>
              <w:right w:val="single" w:sz="18" w:space="0" w:color="auto"/>
            </w:tcBorders>
            <w:shd w:val="clear" w:color="auto" w:fill="FF0000"/>
          </w:tcPr>
          <w:p w14:paraId="7A0970B1" w14:textId="77777777" w:rsidR="00FC7D64" w:rsidRPr="00DD4713" w:rsidRDefault="00FC7D64" w:rsidP="00DD4713">
            <w:pPr>
              <w:pStyle w:val="NoSpacing"/>
              <w:jc w:val="center"/>
              <w:rPr>
                <w:rFonts w:asciiTheme="majorHAnsi" w:hAnsiTheme="majorHAnsi"/>
                <w:b/>
                <w:color w:val="FFFFFF" w:themeColor="background1"/>
              </w:rPr>
            </w:pPr>
          </w:p>
          <w:p w14:paraId="573534C7" w14:textId="77777777" w:rsidR="00FC7D64" w:rsidRPr="00DD4713" w:rsidRDefault="00FC7D64"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LIGHTING</w:t>
            </w:r>
          </w:p>
          <w:p w14:paraId="2F36A783" w14:textId="77777777" w:rsidR="00FC7D64" w:rsidRPr="00DD4713" w:rsidRDefault="00FC7D64"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2A702437" w14:textId="77777777" w:rsidR="00FC7D64" w:rsidRDefault="00FC7D64" w:rsidP="003A345E">
            <w:pPr>
              <w:pStyle w:val="NoSpacing"/>
              <w:numPr>
                <w:ilvl w:val="0"/>
                <w:numId w:val="5"/>
              </w:numPr>
              <w:jc w:val="both"/>
              <w:rPr>
                <w:rFonts w:asciiTheme="majorHAnsi" w:hAnsiTheme="majorHAnsi"/>
              </w:rPr>
            </w:pPr>
            <w:r>
              <w:rPr>
                <w:rFonts w:asciiTheme="majorHAnsi" w:hAnsiTheme="majorHAnsi"/>
              </w:rPr>
              <w:t>Often uses artificial light and much is filmed during the night.</w:t>
            </w:r>
          </w:p>
          <w:p w14:paraId="549D37CE" w14:textId="77777777" w:rsidR="00FC7D64" w:rsidRDefault="00FC7D64" w:rsidP="003A345E">
            <w:pPr>
              <w:pStyle w:val="NoSpacing"/>
              <w:numPr>
                <w:ilvl w:val="0"/>
                <w:numId w:val="5"/>
              </w:numPr>
              <w:jc w:val="both"/>
              <w:rPr>
                <w:rFonts w:asciiTheme="majorHAnsi" w:hAnsiTheme="majorHAnsi"/>
              </w:rPr>
            </w:pPr>
            <w:r>
              <w:rPr>
                <w:rFonts w:asciiTheme="majorHAnsi" w:hAnsiTheme="majorHAnsi"/>
              </w:rPr>
              <w:t xml:space="preserve">Mostly uses a single lighting source of </w:t>
            </w:r>
            <w:r>
              <w:rPr>
                <w:rFonts w:asciiTheme="majorHAnsi" w:hAnsiTheme="majorHAnsi"/>
              </w:rPr>
              <w:lastRenderedPageBreak/>
              <w:t xml:space="preserve">which illumines the entire room. This is usually accompanied by additional lamps and ceiling lights. </w:t>
            </w:r>
          </w:p>
          <w:p w14:paraId="4943DF75" w14:textId="2E72CF1A" w:rsidR="00FC7D64" w:rsidRDefault="00FC7D64" w:rsidP="003A345E">
            <w:pPr>
              <w:pStyle w:val="NoSpacing"/>
              <w:numPr>
                <w:ilvl w:val="0"/>
                <w:numId w:val="5"/>
              </w:numPr>
              <w:jc w:val="both"/>
              <w:rPr>
                <w:rFonts w:asciiTheme="majorHAnsi" w:hAnsiTheme="majorHAnsi"/>
              </w:rPr>
            </w:pPr>
            <w:r>
              <w:rPr>
                <w:rFonts w:asciiTheme="majorHAnsi" w:hAnsiTheme="majorHAnsi"/>
              </w:rPr>
              <w:t>Main light source is usually placed behind the camera and uses high-key lighting.</w:t>
            </w:r>
          </w:p>
        </w:tc>
        <w:tc>
          <w:tcPr>
            <w:tcW w:w="4395" w:type="dxa"/>
            <w:tcBorders>
              <w:top w:val="single" w:sz="18" w:space="0" w:color="auto"/>
              <w:right w:val="single" w:sz="18" w:space="0" w:color="auto"/>
            </w:tcBorders>
          </w:tcPr>
          <w:p w14:paraId="4F01D4ED" w14:textId="77777777" w:rsidR="00FC7D64" w:rsidRDefault="00FC7D64" w:rsidP="003A345E">
            <w:pPr>
              <w:pStyle w:val="NoSpacing"/>
              <w:numPr>
                <w:ilvl w:val="0"/>
                <w:numId w:val="5"/>
              </w:numPr>
              <w:jc w:val="both"/>
              <w:rPr>
                <w:rFonts w:asciiTheme="majorHAnsi" w:hAnsiTheme="majorHAnsi"/>
              </w:rPr>
            </w:pPr>
            <w:r>
              <w:rPr>
                <w:rFonts w:asciiTheme="majorHAnsi" w:hAnsiTheme="majorHAnsi"/>
              </w:rPr>
              <w:lastRenderedPageBreak/>
              <w:t xml:space="preserve">Mostly filmed completely in natural light with the accompaniment of ceiling lights and other artificial light </w:t>
            </w:r>
            <w:r>
              <w:rPr>
                <w:rFonts w:asciiTheme="majorHAnsi" w:hAnsiTheme="majorHAnsi"/>
              </w:rPr>
              <w:lastRenderedPageBreak/>
              <w:t>depending on the building.</w:t>
            </w:r>
          </w:p>
          <w:p w14:paraId="4BE05B87" w14:textId="37926537" w:rsidR="00FC7D64" w:rsidRDefault="00FC7D64" w:rsidP="003A345E">
            <w:pPr>
              <w:pStyle w:val="NoSpacing"/>
              <w:numPr>
                <w:ilvl w:val="0"/>
                <w:numId w:val="5"/>
              </w:numPr>
              <w:jc w:val="both"/>
              <w:rPr>
                <w:rFonts w:asciiTheme="majorHAnsi" w:hAnsiTheme="majorHAnsi"/>
              </w:rPr>
            </w:pPr>
            <w:r>
              <w:rPr>
                <w:rFonts w:asciiTheme="majorHAnsi" w:hAnsiTheme="majorHAnsi"/>
              </w:rPr>
              <w:t>Some scenes are additionally lit with large white lights located around the set area or affixed to the camera.</w:t>
            </w:r>
          </w:p>
        </w:tc>
      </w:tr>
      <w:tr w:rsidR="00F40ADB" w14:paraId="31F49D1B" w14:textId="77777777" w:rsidTr="00F40ADB">
        <w:tc>
          <w:tcPr>
            <w:tcW w:w="1728" w:type="dxa"/>
            <w:tcBorders>
              <w:left w:val="single" w:sz="18" w:space="0" w:color="auto"/>
              <w:right w:val="single" w:sz="18" w:space="0" w:color="auto"/>
            </w:tcBorders>
            <w:shd w:val="clear" w:color="auto" w:fill="auto"/>
          </w:tcPr>
          <w:p w14:paraId="529F6EF3" w14:textId="14526250" w:rsidR="00F40ADB" w:rsidRDefault="00F40ADB" w:rsidP="00836197">
            <w:pPr>
              <w:pStyle w:val="NoSpacing"/>
              <w:jc w:val="center"/>
              <w:rPr>
                <w:rFonts w:asciiTheme="majorHAnsi" w:hAnsiTheme="majorHAnsi"/>
                <w:b/>
                <w:color w:val="FFFFFF" w:themeColor="background1"/>
              </w:rPr>
            </w:pPr>
          </w:p>
          <w:p w14:paraId="497048F4"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1C9BB748" w14:textId="77777777" w:rsidR="00F40ADB" w:rsidRPr="00DD4713"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559E38C4" w14:textId="3894AC84" w:rsidR="00F40ADB" w:rsidRDefault="00F40ADB" w:rsidP="00DD4713">
            <w:pPr>
              <w:pStyle w:val="NoSpacing"/>
              <w:jc w:val="both"/>
              <w:rPr>
                <w:rFonts w:asciiTheme="majorHAnsi" w:hAnsiTheme="majorHAnsi"/>
              </w:rPr>
            </w:pPr>
            <w:r>
              <w:rPr>
                <w:rFonts w:asciiTheme="majorHAnsi" w:hAnsiTheme="majorHAnsi"/>
              </w:rPr>
              <w:t>Again, lighting differs vastly depending on what production is being made. Most drama lighting is specially designed and planned out in order to give the audience a specific feeling and to induce a story specific atmosphere. Most documentaries are filmed with natural light with some artificial lighting enhancing the images to make them clear. Rather than being artistically based, most documentary lighting is about making the images on the screen look clear and vibrant.</w:t>
            </w:r>
          </w:p>
        </w:tc>
      </w:tr>
      <w:tr w:rsidR="00FC7D64" w14:paraId="74B2C791" w14:textId="77777777" w:rsidTr="00E67A3C">
        <w:tc>
          <w:tcPr>
            <w:tcW w:w="1728" w:type="dxa"/>
            <w:tcBorders>
              <w:left w:val="single" w:sz="18" w:space="0" w:color="auto"/>
              <w:bottom w:val="single" w:sz="18" w:space="0" w:color="auto"/>
              <w:right w:val="single" w:sz="18" w:space="0" w:color="auto"/>
            </w:tcBorders>
            <w:shd w:val="clear" w:color="auto" w:fill="auto"/>
          </w:tcPr>
          <w:p w14:paraId="73AB88F6" w14:textId="77777777" w:rsidR="00FC7D64" w:rsidRDefault="00FC7D64" w:rsidP="00836197">
            <w:pPr>
              <w:pStyle w:val="NoSpacing"/>
              <w:jc w:val="center"/>
              <w:rPr>
                <w:rFonts w:asciiTheme="majorHAnsi" w:hAnsiTheme="majorHAnsi"/>
                <w:b/>
                <w:color w:val="FFFFFF" w:themeColor="background1"/>
              </w:rPr>
            </w:pPr>
          </w:p>
          <w:p w14:paraId="16B23AC8" w14:textId="77777777" w:rsidR="00FC7D64" w:rsidRPr="0009183C" w:rsidRDefault="00FC7D64" w:rsidP="00836197">
            <w:pPr>
              <w:pStyle w:val="NoSpacing"/>
              <w:jc w:val="center"/>
              <w:rPr>
                <w:rFonts w:asciiTheme="majorHAnsi" w:hAnsiTheme="majorHAnsi"/>
                <w:b/>
              </w:rPr>
            </w:pPr>
            <w:r>
              <w:rPr>
                <w:rFonts w:asciiTheme="majorHAnsi" w:hAnsiTheme="majorHAnsi"/>
                <w:b/>
              </w:rPr>
              <w:t>SOURCE</w:t>
            </w:r>
          </w:p>
          <w:p w14:paraId="4D121F26" w14:textId="77777777" w:rsidR="00FC7D64" w:rsidRPr="00DD4713" w:rsidRDefault="00FC7D64"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BDDD944" w14:textId="77777777" w:rsidR="00FC7D64" w:rsidRPr="009E77E3" w:rsidRDefault="00FC7D64" w:rsidP="00FC7D64">
            <w:pPr>
              <w:pStyle w:val="NoSpacing"/>
              <w:rPr>
                <w:b/>
              </w:rPr>
            </w:pPr>
          </w:p>
          <w:p w14:paraId="6DBD6E46" w14:textId="59764EF4" w:rsidR="00FC7D64" w:rsidRPr="009E77E3" w:rsidRDefault="00FC7D64" w:rsidP="009E77E3">
            <w:pPr>
              <w:pStyle w:val="NoSpacing"/>
              <w:jc w:val="center"/>
              <w:rPr>
                <w:rFonts w:asciiTheme="majorHAnsi" w:hAnsiTheme="majorHAnsi"/>
                <w:b/>
              </w:rPr>
            </w:pPr>
            <w:sdt>
              <w:sdtPr>
                <w:rPr>
                  <w:rFonts w:asciiTheme="majorHAnsi" w:hAnsiTheme="majorHAnsi"/>
                  <w:b/>
                </w:rPr>
                <w:id w:val="-2131925585"/>
                <w:citation/>
              </w:sdtPr>
              <w:sdtContent>
                <w:r w:rsidRPr="009E77E3">
                  <w:rPr>
                    <w:rFonts w:asciiTheme="majorHAnsi" w:hAnsiTheme="majorHAnsi"/>
                    <w:b/>
                  </w:rPr>
                  <w:fldChar w:fldCharType="begin"/>
                </w:r>
                <w:r w:rsidRPr="009E77E3">
                  <w:rPr>
                    <w:rFonts w:asciiTheme="majorHAnsi" w:hAnsiTheme="majorHAnsi"/>
                    <w:b/>
                  </w:rPr>
                  <w:instrText xml:space="preserve"> CITATION All151 \l 2057 </w:instrText>
                </w:r>
                <w:r w:rsidRPr="009E77E3">
                  <w:rPr>
                    <w:rFonts w:asciiTheme="majorHAnsi" w:hAnsiTheme="majorHAnsi"/>
                    <w:b/>
                  </w:rPr>
                  <w:fldChar w:fldCharType="separate"/>
                </w:r>
                <w:r w:rsidRPr="00031986">
                  <w:rPr>
                    <w:rFonts w:asciiTheme="majorHAnsi" w:hAnsiTheme="majorHAnsi"/>
                    <w:noProof/>
                  </w:rPr>
                  <w:t>(All4, 2015)</w:t>
                </w:r>
                <w:r w:rsidRPr="009E77E3">
                  <w:rPr>
                    <w:rFonts w:asciiTheme="majorHAnsi" w:hAnsiTheme="majorHAnsi"/>
                    <w:b/>
                  </w:rPr>
                  <w:fldChar w:fldCharType="end"/>
                </w:r>
              </w:sdtContent>
            </w:sdt>
          </w:p>
        </w:tc>
        <w:tc>
          <w:tcPr>
            <w:tcW w:w="4395" w:type="dxa"/>
            <w:tcBorders>
              <w:bottom w:val="single" w:sz="18" w:space="0" w:color="auto"/>
              <w:right w:val="single" w:sz="18" w:space="0" w:color="auto"/>
            </w:tcBorders>
          </w:tcPr>
          <w:p w14:paraId="274D172B" w14:textId="77777777" w:rsidR="00FC7D64" w:rsidRPr="009E77E3" w:rsidRDefault="00FC7D64" w:rsidP="009E77E3">
            <w:pPr>
              <w:pStyle w:val="NoSpacing"/>
              <w:jc w:val="center"/>
              <w:rPr>
                <w:b/>
              </w:rPr>
            </w:pPr>
          </w:p>
          <w:p w14:paraId="3CBE89A1" w14:textId="4C6FE161" w:rsidR="00FC7D64" w:rsidRPr="009E77E3" w:rsidRDefault="00FC7D64" w:rsidP="009E77E3">
            <w:pPr>
              <w:pStyle w:val="NoSpacing"/>
              <w:jc w:val="center"/>
              <w:rPr>
                <w:rFonts w:asciiTheme="majorHAnsi" w:hAnsiTheme="majorHAnsi"/>
                <w:b/>
              </w:rPr>
            </w:pPr>
            <w:sdt>
              <w:sdtPr>
                <w:rPr>
                  <w:rFonts w:asciiTheme="majorHAnsi" w:hAnsiTheme="majorHAnsi"/>
                  <w:b/>
                </w:rPr>
                <w:id w:val="-459721892"/>
                <w:citation/>
              </w:sdtPr>
              <w:sdtContent>
                <w:r w:rsidRPr="009E77E3">
                  <w:rPr>
                    <w:rFonts w:asciiTheme="majorHAnsi" w:hAnsiTheme="majorHAnsi"/>
                    <w:b/>
                  </w:rPr>
                  <w:fldChar w:fldCharType="begin"/>
                </w:r>
                <w:r w:rsidRPr="009E77E3">
                  <w:rPr>
                    <w:rFonts w:asciiTheme="majorHAnsi" w:hAnsiTheme="majorHAnsi"/>
                    <w:b/>
                  </w:rPr>
                  <w:instrText xml:space="preserve"> CITATION BBC155 \l 2057 </w:instrText>
                </w:r>
                <w:r w:rsidRPr="009E77E3">
                  <w:rPr>
                    <w:rFonts w:asciiTheme="majorHAnsi" w:hAnsiTheme="majorHAnsi"/>
                    <w:b/>
                  </w:rPr>
                  <w:fldChar w:fldCharType="separate"/>
                </w:r>
                <w:r w:rsidRPr="00031986">
                  <w:rPr>
                    <w:rFonts w:asciiTheme="majorHAnsi" w:hAnsiTheme="majorHAnsi"/>
                    <w:noProof/>
                  </w:rPr>
                  <w:t>(BBC, 2015)</w:t>
                </w:r>
                <w:r w:rsidRPr="009E77E3">
                  <w:rPr>
                    <w:rFonts w:asciiTheme="majorHAnsi" w:hAnsiTheme="majorHAnsi"/>
                    <w:b/>
                  </w:rPr>
                  <w:fldChar w:fldCharType="end"/>
                </w:r>
              </w:sdtContent>
            </w:sdt>
          </w:p>
        </w:tc>
      </w:tr>
      <w:tr w:rsidR="00FC7D64" w14:paraId="747439EA" w14:textId="77777777" w:rsidTr="00E67A3C">
        <w:tc>
          <w:tcPr>
            <w:tcW w:w="1728" w:type="dxa"/>
            <w:tcBorders>
              <w:top w:val="single" w:sz="18" w:space="0" w:color="auto"/>
              <w:left w:val="single" w:sz="18" w:space="0" w:color="auto"/>
              <w:right w:val="single" w:sz="18" w:space="0" w:color="auto"/>
            </w:tcBorders>
            <w:shd w:val="clear" w:color="auto" w:fill="FF0000"/>
          </w:tcPr>
          <w:p w14:paraId="3E2727B7" w14:textId="77777777" w:rsidR="00FC7D64" w:rsidRDefault="00FC7D64" w:rsidP="00DD4713">
            <w:pPr>
              <w:pStyle w:val="NoSpacing"/>
              <w:jc w:val="center"/>
              <w:rPr>
                <w:rFonts w:asciiTheme="majorHAnsi" w:hAnsiTheme="majorHAnsi"/>
                <w:b/>
                <w:color w:val="FFFFFF" w:themeColor="background1"/>
              </w:rPr>
            </w:pPr>
          </w:p>
          <w:p w14:paraId="7F2B664D" w14:textId="77777777" w:rsidR="00FC7D64" w:rsidRDefault="00FC7D64"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‘DIEGESIS’ AND SOUND</w:t>
            </w:r>
          </w:p>
          <w:p w14:paraId="3F009B79" w14:textId="77777777" w:rsidR="00FC7D64" w:rsidRPr="00DD4713" w:rsidRDefault="00FC7D64"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6D1AFB0C" w14:textId="77777777" w:rsidR="00FC7D64" w:rsidRDefault="00FC7D64" w:rsidP="00733218">
            <w:pPr>
              <w:pStyle w:val="NoSpacing"/>
              <w:numPr>
                <w:ilvl w:val="0"/>
                <w:numId w:val="6"/>
              </w:numPr>
              <w:jc w:val="both"/>
              <w:rPr>
                <w:rFonts w:asciiTheme="majorHAnsi" w:hAnsiTheme="majorHAnsi"/>
              </w:rPr>
            </w:pPr>
            <w:r>
              <w:rPr>
                <w:rFonts w:asciiTheme="majorHAnsi" w:hAnsiTheme="majorHAnsi"/>
              </w:rPr>
              <w:t>Most of the sound within the production is speech and any necessary sound associated with the clips shown.</w:t>
            </w:r>
          </w:p>
          <w:p w14:paraId="1C555445" w14:textId="2D238B4E" w:rsidR="00FC7D64" w:rsidRDefault="00FC7D64" w:rsidP="00733218">
            <w:pPr>
              <w:pStyle w:val="NoSpacing"/>
              <w:numPr>
                <w:ilvl w:val="0"/>
                <w:numId w:val="6"/>
              </w:numPr>
              <w:jc w:val="both"/>
              <w:rPr>
                <w:rFonts w:asciiTheme="majorHAnsi" w:hAnsiTheme="majorHAnsi"/>
              </w:rPr>
            </w:pPr>
            <w:r>
              <w:rPr>
                <w:rFonts w:asciiTheme="majorHAnsi" w:hAnsiTheme="majorHAnsi"/>
              </w:rPr>
              <w:t xml:space="preserve">Some original music is used during transition periods (including before and after commercials) and during the titles. </w:t>
            </w:r>
          </w:p>
        </w:tc>
        <w:tc>
          <w:tcPr>
            <w:tcW w:w="4395" w:type="dxa"/>
            <w:tcBorders>
              <w:top w:val="single" w:sz="18" w:space="0" w:color="auto"/>
              <w:right w:val="single" w:sz="18" w:space="0" w:color="auto"/>
            </w:tcBorders>
          </w:tcPr>
          <w:p w14:paraId="7883EA05" w14:textId="77777777" w:rsidR="00FC7D64" w:rsidRDefault="00FC7D64" w:rsidP="0072109B">
            <w:pPr>
              <w:pStyle w:val="NoSpacing"/>
              <w:numPr>
                <w:ilvl w:val="0"/>
                <w:numId w:val="6"/>
              </w:numPr>
              <w:jc w:val="both"/>
              <w:rPr>
                <w:rFonts w:asciiTheme="majorHAnsi" w:hAnsiTheme="majorHAnsi"/>
              </w:rPr>
            </w:pPr>
            <w:r>
              <w:rPr>
                <w:rFonts w:asciiTheme="majorHAnsi" w:hAnsiTheme="majorHAnsi"/>
              </w:rPr>
              <w:t>The majority of the sound is speech between the contestants, the host and any other members of the public of which are interacting with the product.</w:t>
            </w:r>
          </w:p>
          <w:p w14:paraId="4F32297A" w14:textId="77777777" w:rsidR="00FC7D64" w:rsidRDefault="00FC7D64" w:rsidP="0072109B">
            <w:pPr>
              <w:pStyle w:val="NoSpacing"/>
              <w:numPr>
                <w:ilvl w:val="0"/>
                <w:numId w:val="6"/>
              </w:numPr>
              <w:jc w:val="both"/>
              <w:rPr>
                <w:rFonts w:asciiTheme="majorHAnsi" w:hAnsiTheme="majorHAnsi"/>
              </w:rPr>
            </w:pPr>
            <w:r>
              <w:rPr>
                <w:rFonts w:asciiTheme="majorHAnsi" w:hAnsiTheme="majorHAnsi"/>
              </w:rPr>
              <w:t>Some additional music is added during cutaways and most of this music is chart music and in some cases associated with what has just been said on the programme.</w:t>
            </w:r>
          </w:p>
          <w:p w14:paraId="108E8F4B" w14:textId="22CC42C7" w:rsidR="00FC7D64" w:rsidRDefault="00FC7D64" w:rsidP="0072109B">
            <w:pPr>
              <w:pStyle w:val="NoSpacing"/>
              <w:numPr>
                <w:ilvl w:val="0"/>
                <w:numId w:val="6"/>
              </w:numPr>
              <w:jc w:val="both"/>
              <w:rPr>
                <w:rFonts w:asciiTheme="majorHAnsi" w:hAnsiTheme="majorHAnsi"/>
              </w:rPr>
            </w:pPr>
            <w:r>
              <w:rPr>
                <w:rFonts w:asciiTheme="majorHAnsi" w:hAnsiTheme="majorHAnsi"/>
              </w:rPr>
              <w:t xml:space="preserve">The opening and closing titles feature an original song made for the programme. </w:t>
            </w:r>
          </w:p>
        </w:tc>
      </w:tr>
      <w:tr w:rsidR="00F40ADB" w14:paraId="4C9C4796" w14:textId="77777777" w:rsidTr="00F40ADB">
        <w:tc>
          <w:tcPr>
            <w:tcW w:w="1728" w:type="dxa"/>
            <w:tcBorders>
              <w:left w:val="single" w:sz="18" w:space="0" w:color="auto"/>
              <w:right w:val="single" w:sz="18" w:space="0" w:color="auto"/>
            </w:tcBorders>
            <w:shd w:val="clear" w:color="auto" w:fill="auto"/>
          </w:tcPr>
          <w:p w14:paraId="73D7A9E1" w14:textId="526E19AA" w:rsidR="00F40ADB" w:rsidRDefault="00F40ADB" w:rsidP="00836197">
            <w:pPr>
              <w:pStyle w:val="NoSpacing"/>
              <w:jc w:val="center"/>
              <w:rPr>
                <w:rFonts w:asciiTheme="majorHAnsi" w:hAnsiTheme="majorHAnsi"/>
                <w:b/>
                <w:color w:val="FFFFFF" w:themeColor="background1"/>
              </w:rPr>
            </w:pPr>
          </w:p>
          <w:p w14:paraId="339D0A0F"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20146421"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477AC9CB" w14:textId="2315BE34" w:rsidR="00F40ADB" w:rsidRDefault="00F40ADB" w:rsidP="00DD4713">
            <w:pPr>
              <w:pStyle w:val="NoSpacing"/>
              <w:jc w:val="both"/>
              <w:rPr>
                <w:rFonts w:asciiTheme="majorHAnsi" w:hAnsiTheme="majorHAnsi"/>
              </w:rPr>
            </w:pPr>
            <w:r>
              <w:rPr>
                <w:rFonts w:asciiTheme="majorHAnsi" w:hAnsiTheme="majorHAnsi"/>
              </w:rPr>
              <w:t>Sound often plays a big role in projecting the story whether that is through dialogue or through music. Most dramas will still use orchestral original scores to provide music in which gives off a specific atmospheric feeling to the audience and this is usually played over the dialogue or specific sequence. Most documentaries, it is also about recording the dialogue of the host and the participants with the inclusion of some music in between to break up the conversations.</w:t>
            </w:r>
          </w:p>
        </w:tc>
      </w:tr>
      <w:tr w:rsidR="00FC7D64" w14:paraId="1F0D7D10" w14:textId="77777777" w:rsidTr="00E67A3C">
        <w:tc>
          <w:tcPr>
            <w:tcW w:w="1728" w:type="dxa"/>
            <w:tcBorders>
              <w:left w:val="single" w:sz="18" w:space="0" w:color="auto"/>
              <w:bottom w:val="single" w:sz="18" w:space="0" w:color="auto"/>
              <w:right w:val="single" w:sz="18" w:space="0" w:color="auto"/>
            </w:tcBorders>
            <w:shd w:val="clear" w:color="auto" w:fill="auto"/>
          </w:tcPr>
          <w:p w14:paraId="2A97BBE4" w14:textId="77777777" w:rsidR="00FC7D64" w:rsidRDefault="00FC7D64" w:rsidP="00836197">
            <w:pPr>
              <w:pStyle w:val="NoSpacing"/>
              <w:jc w:val="center"/>
              <w:rPr>
                <w:rFonts w:asciiTheme="majorHAnsi" w:hAnsiTheme="majorHAnsi"/>
                <w:b/>
                <w:color w:val="FFFFFF" w:themeColor="background1"/>
              </w:rPr>
            </w:pPr>
          </w:p>
          <w:p w14:paraId="1A0FD686" w14:textId="77777777" w:rsidR="00FC7D64" w:rsidRPr="0009183C" w:rsidRDefault="00FC7D64" w:rsidP="00836197">
            <w:pPr>
              <w:pStyle w:val="NoSpacing"/>
              <w:jc w:val="center"/>
              <w:rPr>
                <w:rFonts w:asciiTheme="majorHAnsi" w:hAnsiTheme="majorHAnsi"/>
                <w:b/>
              </w:rPr>
            </w:pPr>
            <w:r>
              <w:rPr>
                <w:rFonts w:asciiTheme="majorHAnsi" w:hAnsiTheme="majorHAnsi"/>
                <w:b/>
              </w:rPr>
              <w:t>SOURCE</w:t>
            </w:r>
          </w:p>
          <w:p w14:paraId="2661857B" w14:textId="77777777" w:rsidR="00FC7D64" w:rsidRDefault="00FC7D64"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01728F6" w14:textId="77777777" w:rsidR="00FC7D64" w:rsidRDefault="00FC7D64" w:rsidP="00FC7D64">
            <w:pPr>
              <w:pStyle w:val="NoSpacing"/>
              <w:rPr>
                <w:rFonts w:asciiTheme="majorHAnsi" w:hAnsiTheme="majorHAnsi"/>
                <w:b/>
              </w:rPr>
            </w:pPr>
          </w:p>
          <w:p w14:paraId="116A81E2" w14:textId="5BD2AFAE" w:rsidR="00FC7D64" w:rsidRPr="00766CF1" w:rsidRDefault="00FC7D64" w:rsidP="00766CF1">
            <w:pPr>
              <w:pStyle w:val="NoSpacing"/>
              <w:jc w:val="center"/>
              <w:rPr>
                <w:rFonts w:asciiTheme="majorHAnsi" w:hAnsiTheme="majorHAnsi"/>
                <w:b/>
              </w:rPr>
            </w:pPr>
            <w:sdt>
              <w:sdtPr>
                <w:rPr>
                  <w:rFonts w:asciiTheme="majorHAnsi" w:hAnsiTheme="majorHAnsi"/>
                  <w:b/>
                </w:rPr>
                <w:id w:val="979878987"/>
                <w:citation/>
              </w:sdtPr>
              <w:sdtContent>
                <w:r w:rsidRPr="00766CF1">
                  <w:rPr>
                    <w:rFonts w:asciiTheme="majorHAnsi" w:hAnsiTheme="majorHAnsi"/>
                    <w:b/>
                  </w:rPr>
                  <w:fldChar w:fldCharType="begin"/>
                </w:r>
                <w:r w:rsidRPr="00766CF1">
                  <w:rPr>
                    <w:rFonts w:asciiTheme="majorHAnsi" w:hAnsiTheme="majorHAnsi"/>
                    <w:b/>
                  </w:rPr>
                  <w:instrText xml:space="preserve"> CITATION All151 \l 2057 </w:instrText>
                </w:r>
                <w:r w:rsidRPr="00766CF1">
                  <w:rPr>
                    <w:rFonts w:asciiTheme="majorHAnsi" w:hAnsiTheme="majorHAnsi"/>
                    <w:b/>
                  </w:rPr>
                  <w:fldChar w:fldCharType="separate"/>
                </w:r>
                <w:r w:rsidRPr="00031986">
                  <w:rPr>
                    <w:rFonts w:asciiTheme="majorHAnsi" w:hAnsiTheme="majorHAnsi"/>
                    <w:noProof/>
                  </w:rPr>
                  <w:t>(All4, 2015)</w:t>
                </w:r>
                <w:r w:rsidRPr="00766CF1">
                  <w:rPr>
                    <w:rFonts w:asciiTheme="majorHAnsi" w:hAnsiTheme="majorHAnsi"/>
                    <w:b/>
                  </w:rPr>
                  <w:fldChar w:fldCharType="end"/>
                </w:r>
              </w:sdtContent>
            </w:sdt>
          </w:p>
        </w:tc>
        <w:tc>
          <w:tcPr>
            <w:tcW w:w="4395" w:type="dxa"/>
            <w:tcBorders>
              <w:bottom w:val="single" w:sz="18" w:space="0" w:color="auto"/>
              <w:right w:val="single" w:sz="18" w:space="0" w:color="auto"/>
            </w:tcBorders>
          </w:tcPr>
          <w:p w14:paraId="1017BB5F" w14:textId="77777777" w:rsidR="00FC7D64" w:rsidRDefault="00FC7D64" w:rsidP="00766CF1">
            <w:pPr>
              <w:pStyle w:val="NoSpacing"/>
              <w:tabs>
                <w:tab w:val="left" w:pos="765"/>
                <w:tab w:val="center" w:pos="1376"/>
              </w:tabs>
              <w:rPr>
                <w:rFonts w:asciiTheme="majorHAnsi" w:hAnsiTheme="majorHAnsi"/>
                <w:b/>
              </w:rPr>
            </w:pPr>
            <w:r>
              <w:rPr>
                <w:rFonts w:asciiTheme="majorHAnsi" w:hAnsiTheme="majorHAnsi"/>
                <w:b/>
              </w:rPr>
              <w:tab/>
            </w:r>
          </w:p>
          <w:p w14:paraId="4C02B603" w14:textId="797BD47F" w:rsidR="00FC7D64" w:rsidRPr="00766CF1" w:rsidRDefault="00FC7D64" w:rsidP="00766CF1">
            <w:pPr>
              <w:pStyle w:val="NoSpacing"/>
              <w:tabs>
                <w:tab w:val="left" w:pos="765"/>
                <w:tab w:val="center" w:pos="1376"/>
              </w:tabs>
              <w:jc w:val="center"/>
              <w:rPr>
                <w:rFonts w:asciiTheme="majorHAnsi" w:hAnsiTheme="majorHAnsi"/>
                <w:b/>
              </w:rPr>
            </w:pPr>
            <w:sdt>
              <w:sdtPr>
                <w:rPr>
                  <w:rFonts w:asciiTheme="majorHAnsi" w:hAnsiTheme="majorHAnsi"/>
                  <w:b/>
                </w:rPr>
                <w:id w:val="-699392348"/>
                <w:citation/>
              </w:sdtPr>
              <w:sdtContent>
                <w:r w:rsidRPr="00766CF1">
                  <w:rPr>
                    <w:rFonts w:asciiTheme="majorHAnsi" w:hAnsiTheme="majorHAnsi"/>
                    <w:b/>
                  </w:rPr>
                  <w:fldChar w:fldCharType="begin"/>
                </w:r>
                <w:r w:rsidRPr="00766CF1">
                  <w:rPr>
                    <w:rFonts w:asciiTheme="majorHAnsi" w:hAnsiTheme="majorHAnsi"/>
                    <w:b/>
                  </w:rPr>
                  <w:instrText xml:space="preserve"> CITATION BBC155 \l 2057 </w:instrText>
                </w:r>
                <w:r w:rsidRPr="00766CF1">
                  <w:rPr>
                    <w:rFonts w:asciiTheme="majorHAnsi" w:hAnsiTheme="majorHAnsi"/>
                    <w:b/>
                  </w:rPr>
                  <w:fldChar w:fldCharType="separate"/>
                </w:r>
                <w:r w:rsidRPr="00031986">
                  <w:rPr>
                    <w:rFonts w:asciiTheme="majorHAnsi" w:hAnsiTheme="majorHAnsi"/>
                    <w:noProof/>
                  </w:rPr>
                  <w:t>(BBC, 2015)</w:t>
                </w:r>
                <w:r w:rsidRPr="00766CF1">
                  <w:rPr>
                    <w:rFonts w:asciiTheme="majorHAnsi" w:hAnsiTheme="majorHAnsi"/>
                    <w:b/>
                  </w:rPr>
                  <w:fldChar w:fldCharType="end"/>
                </w:r>
              </w:sdtContent>
            </w:sdt>
          </w:p>
        </w:tc>
      </w:tr>
      <w:tr w:rsidR="00FC7D64" w14:paraId="1C9035C0" w14:textId="77777777" w:rsidTr="00E67A3C">
        <w:tc>
          <w:tcPr>
            <w:tcW w:w="1728" w:type="dxa"/>
            <w:tcBorders>
              <w:top w:val="single" w:sz="18" w:space="0" w:color="auto"/>
              <w:left w:val="single" w:sz="18" w:space="0" w:color="auto"/>
              <w:right w:val="single" w:sz="18" w:space="0" w:color="auto"/>
            </w:tcBorders>
            <w:shd w:val="clear" w:color="auto" w:fill="FF0000"/>
          </w:tcPr>
          <w:p w14:paraId="43EE5FCE" w14:textId="77777777" w:rsidR="00FC7D64" w:rsidRDefault="00FC7D64" w:rsidP="00836197">
            <w:pPr>
              <w:pStyle w:val="NoSpacing"/>
              <w:jc w:val="center"/>
              <w:rPr>
                <w:rFonts w:asciiTheme="majorHAnsi" w:hAnsiTheme="majorHAnsi"/>
                <w:b/>
                <w:color w:val="FFFFFF" w:themeColor="background1"/>
              </w:rPr>
            </w:pPr>
          </w:p>
          <w:p w14:paraId="2ADE3E00" w14:textId="01E45A6B" w:rsidR="00FC7D64" w:rsidRPr="00F20EF8" w:rsidRDefault="00FC7D64" w:rsidP="00836197">
            <w:pPr>
              <w:pStyle w:val="NoSpacing"/>
              <w:jc w:val="center"/>
              <w:rPr>
                <w:rFonts w:asciiTheme="majorHAnsi" w:hAnsiTheme="majorHAnsi"/>
                <w:b/>
                <w:color w:val="FFFFFF" w:themeColor="background1"/>
              </w:rPr>
            </w:pPr>
            <w:r>
              <w:rPr>
                <w:rFonts w:asciiTheme="majorHAnsi" w:hAnsiTheme="majorHAnsi"/>
                <w:b/>
                <w:color w:val="FFFFFF" w:themeColor="background1"/>
              </w:rPr>
              <w:t>VISUAL EFFECTS / SFX</w:t>
            </w:r>
          </w:p>
          <w:p w14:paraId="64963152" w14:textId="77777777" w:rsidR="00FC7D64" w:rsidRDefault="00FC7D64" w:rsidP="00836197">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1D12F9D0" w14:textId="34404161" w:rsidR="00FC7D64" w:rsidRDefault="00FC7D64" w:rsidP="003C77A3">
            <w:pPr>
              <w:pStyle w:val="NoSpacing"/>
              <w:numPr>
                <w:ilvl w:val="0"/>
                <w:numId w:val="7"/>
              </w:numPr>
              <w:jc w:val="both"/>
              <w:rPr>
                <w:rFonts w:asciiTheme="majorHAnsi" w:hAnsiTheme="majorHAnsi"/>
              </w:rPr>
            </w:pPr>
            <w:r>
              <w:rPr>
                <w:rFonts w:asciiTheme="majorHAnsi" w:hAnsiTheme="majorHAnsi"/>
              </w:rPr>
              <w:t>There is no visual effects used other than the title graphics.</w:t>
            </w:r>
          </w:p>
        </w:tc>
        <w:tc>
          <w:tcPr>
            <w:tcW w:w="4395" w:type="dxa"/>
            <w:tcBorders>
              <w:top w:val="single" w:sz="18" w:space="0" w:color="auto"/>
              <w:right w:val="single" w:sz="18" w:space="0" w:color="auto"/>
            </w:tcBorders>
          </w:tcPr>
          <w:p w14:paraId="7C066651" w14:textId="533CC58F" w:rsidR="00FC7D64" w:rsidRDefault="00FC7D64" w:rsidP="003C77A3">
            <w:pPr>
              <w:pStyle w:val="NoSpacing"/>
              <w:numPr>
                <w:ilvl w:val="0"/>
                <w:numId w:val="7"/>
              </w:numPr>
              <w:jc w:val="both"/>
              <w:rPr>
                <w:rFonts w:asciiTheme="majorHAnsi" w:hAnsiTheme="majorHAnsi"/>
              </w:rPr>
            </w:pPr>
            <w:r>
              <w:rPr>
                <w:rFonts w:asciiTheme="majorHAnsi" w:hAnsiTheme="majorHAnsi"/>
              </w:rPr>
              <w:t>There are no visual effects used other than some on screen graphics.</w:t>
            </w:r>
          </w:p>
        </w:tc>
      </w:tr>
      <w:tr w:rsidR="00F40ADB" w14:paraId="3328B5D1" w14:textId="77777777" w:rsidTr="00F40ADB">
        <w:tc>
          <w:tcPr>
            <w:tcW w:w="1728" w:type="dxa"/>
            <w:tcBorders>
              <w:left w:val="single" w:sz="18" w:space="0" w:color="auto"/>
              <w:right w:val="single" w:sz="18" w:space="0" w:color="auto"/>
            </w:tcBorders>
            <w:shd w:val="clear" w:color="auto" w:fill="auto"/>
          </w:tcPr>
          <w:p w14:paraId="2AFD4983" w14:textId="040EA4D1" w:rsidR="00F40ADB" w:rsidRDefault="00F40ADB" w:rsidP="00836197">
            <w:pPr>
              <w:pStyle w:val="NoSpacing"/>
              <w:jc w:val="center"/>
              <w:rPr>
                <w:rFonts w:asciiTheme="majorHAnsi" w:hAnsiTheme="majorHAnsi"/>
                <w:b/>
                <w:color w:val="FFFFFF" w:themeColor="background1"/>
              </w:rPr>
            </w:pPr>
          </w:p>
          <w:p w14:paraId="51F9F351" w14:textId="6E19FA35" w:rsidR="00F40ADB" w:rsidRPr="00F20EF8" w:rsidRDefault="00F40ADB" w:rsidP="00836197">
            <w:pPr>
              <w:pStyle w:val="NoSpacing"/>
              <w:jc w:val="center"/>
              <w:rPr>
                <w:rFonts w:asciiTheme="majorHAnsi" w:hAnsiTheme="majorHAnsi"/>
                <w:b/>
              </w:rPr>
            </w:pPr>
            <w:r>
              <w:rPr>
                <w:rFonts w:asciiTheme="majorHAnsi" w:hAnsiTheme="majorHAnsi"/>
                <w:b/>
              </w:rPr>
              <w:t>DESCRIPTION</w:t>
            </w:r>
          </w:p>
          <w:p w14:paraId="54A0F3E4" w14:textId="77777777" w:rsidR="00F40ADB" w:rsidRDefault="00F40ADB" w:rsidP="00836197">
            <w:pPr>
              <w:pStyle w:val="NoSpacing"/>
              <w:jc w:val="center"/>
              <w:rPr>
                <w:rFonts w:asciiTheme="majorHAnsi" w:hAnsiTheme="majorHAnsi"/>
                <w:b/>
                <w:color w:val="FFFFFF" w:themeColor="background1"/>
              </w:rPr>
            </w:pPr>
          </w:p>
          <w:p w14:paraId="6AF431A5" w14:textId="77777777" w:rsidR="00F40ADB" w:rsidRDefault="00F40ADB" w:rsidP="00836197">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20AD4B26" w14:textId="736C932F" w:rsidR="00F40ADB" w:rsidRDefault="00F40ADB" w:rsidP="00DD4713">
            <w:pPr>
              <w:pStyle w:val="NoSpacing"/>
              <w:jc w:val="both"/>
              <w:rPr>
                <w:rFonts w:asciiTheme="majorHAnsi" w:hAnsiTheme="majorHAnsi"/>
              </w:rPr>
            </w:pPr>
            <w:r>
              <w:rPr>
                <w:rFonts w:asciiTheme="majorHAnsi" w:hAnsiTheme="majorHAnsi"/>
              </w:rPr>
              <w:t xml:space="preserve">Most TV and film productions will now include some sort of visual effect whether that be on screen graphics on a TV programme or CGI to add effects to a scene. Most drama productions use CGI to create environments or objects of which is not possible in real life or cannot be budgeted for. This can often differ in scale depending on the production in question. Most documentaries use on screen information graphics so that the audience at home can be a bit more informed with what is happening on the show. These </w:t>
            </w:r>
            <w:r>
              <w:rPr>
                <w:rFonts w:asciiTheme="majorHAnsi" w:hAnsiTheme="majorHAnsi"/>
              </w:rPr>
              <w:lastRenderedPageBreak/>
              <w:t>commonly include name credits and titles.</w:t>
            </w:r>
          </w:p>
        </w:tc>
      </w:tr>
      <w:tr w:rsidR="00FC7D64" w14:paraId="5E823314" w14:textId="77777777" w:rsidTr="00E67A3C">
        <w:tc>
          <w:tcPr>
            <w:tcW w:w="1728" w:type="dxa"/>
            <w:tcBorders>
              <w:left w:val="single" w:sz="18" w:space="0" w:color="auto"/>
              <w:bottom w:val="single" w:sz="18" w:space="0" w:color="auto"/>
              <w:right w:val="single" w:sz="18" w:space="0" w:color="auto"/>
            </w:tcBorders>
            <w:shd w:val="clear" w:color="auto" w:fill="auto"/>
          </w:tcPr>
          <w:p w14:paraId="7CF84443" w14:textId="77777777" w:rsidR="00FC7D64" w:rsidRDefault="00FC7D64" w:rsidP="00836197">
            <w:pPr>
              <w:pStyle w:val="NoSpacing"/>
              <w:jc w:val="center"/>
              <w:rPr>
                <w:rFonts w:asciiTheme="majorHAnsi" w:hAnsiTheme="majorHAnsi"/>
                <w:b/>
                <w:color w:val="FFFFFF" w:themeColor="background1"/>
              </w:rPr>
            </w:pPr>
          </w:p>
          <w:p w14:paraId="5B5FB660" w14:textId="75A0B5F7" w:rsidR="00FC7D64" w:rsidRPr="00F20EF8" w:rsidRDefault="00FC7D64" w:rsidP="00836197">
            <w:pPr>
              <w:pStyle w:val="NoSpacing"/>
              <w:jc w:val="center"/>
              <w:rPr>
                <w:rFonts w:asciiTheme="majorHAnsi" w:hAnsiTheme="majorHAnsi"/>
                <w:b/>
              </w:rPr>
            </w:pPr>
            <w:r>
              <w:rPr>
                <w:rFonts w:asciiTheme="majorHAnsi" w:hAnsiTheme="majorHAnsi"/>
                <w:b/>
              </w:rPr>
              <w:t>SOURCE</w:t>
            </w:r>
          </w:p>
          <w:p w14:paraId="310A13C5" w14:textId="77777777" w:rsidR="00FC7D64" w:rsidRDefault="00FC7D64" w:rsidP="00836197">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1548F730" w14:textId="77777777" w:rsidR="00FC7D64" w:rsidRPr="00766CF1" w:rsidRDefault="00FC7D64" w:rsidP="00FC7D64">
            <w:pPr>
              <w:pStyle w:val="NoSpacing"/>
              <w:rPr>
                <w:rFonts w:asciiTheme="majorHAnsi" w:hAnsiTheme="majorHAnsi"/>
                <w:b/>
              </w:rPr>
            </w:pPr>
          </w:p>
          <w:p w14:paraId="5F4BEF51" w14:textId="4EADAF81" w:rsidR="00FC7D64" w:rsidRPr="00766CF1" w:rsidRDefault="00FC7D64" w:rsidP="00766CF1">
            <w:pPr>
              <w:pStyle w:val="NoSpacing"/>
              <w:jc w:val="center"/>
              <w:rPr>
                <w:rFonts w:asciiTheme="majorHAnsi" w:hAnsiTheme="majorHAnsi"/>
                <w:b/>
              </w:rPr>
            </w:pPr>
            <w:sdt>
              <w:sdtPr>
                <w:rPr>
                  <w:rFonts w:asciiTheme="majorHAnsi" w:hAnsiTheme="majorHAnsi"/>
                  <w:b/>
                </w:rPr>
                <w:id w:val="-1331205374"/>
                <w:citation/>
              </w:sdtPr>
              <w:sdtContent>
                <w:r w:rsidRPr="00766CF1">
                  <w:rPr>
                    <w:rFonts w:asciiTheme="majorHAnsi" w:hAnsiTheme="majorHAnsi"/>
                    <w:b/>
                  </w:rPr>
                  <w:fldChar w:fldCharType="begin"/>
                </w:r>
                <w:r w:rsidRPr="00766CF1">
                  <w:rPr>
                    <w:rFonts w:asciiTheme="majorHAnsi" w:hAnsiTheme="majorHAnsi"/>
                    <w:b/>
                  </w:rPr>
                  <w:instrText xml:space="preserve"> CITATION All151 \l 2057 </w:instrText>
                </w:r>
                <w:r w:rsidRPr="00766CF1">
                  <w:rPr>
                    <w:rFonts w:asciiTheme="majorHAnsi" w:hAnsiTheme="majorHAnsi"/>
                    <w:b/>
                  </w:rPr>
                  <w:fldChar w:fldCharType="separate"/>
                </w:r>
                <w:r w:rsidRPr="00031986">
                  <w:rPr>
                    <w:rFonts w:asciiTheme="majorHAnsi" w:hAnsiTheme="majorHAnsi"/>
                    <w:noProof/>
                  </w:rPr>
                  <w:t>(All4, 2015)</w:t>
                </w:r>
                <w:r w:rsidRPr="00766CF1">
                  <w:rPr>
                    <w:rFonts w:asciiTheme="majorHAnsi" w:hAnsiTheme="majorHAnsi"/>
                    <w:b/>
                  </w:rPr>
                  <w:fldChar w:fldCharType="end"/>
                </w:r>
              </w:sdtContent>
            </w:sdt>
          </w:p>
        </w:tc>
        <w:tc>
          <w:tcPr>
            <w:tcW w:w="4395" w:type="dxa"/>
            <w:tcBorders>
              <w:bottom w:val="single" w:sz="18" w:space="0" w:color="auto"/>
              <w:right w:val="single" w:sz="18" w:space="0" w:color="auto"/>
            </w:tcBorders>
          </w:tcPr>
          <w:p w14:paraId="61CCEBB7" w14:textId="77777777" w:rsidR="00FC7D64" w:rsidRPr="00766CF1" w:rsidRDefault="00FC7D64" w:rsidP="00766CF1">
            <w:pPr>
              <w:pStyle w:val="NoSpacing"/>
              <w:jc w:val="center"/>
              <w:rPr>
                <w:rFonts w:asciiTheme="majorHAnsi" w:hAnsiTheme="majorHAnsi"/>
                <w:b/>
              </w:rPr>
            </w:pPr>
          </w:p>
          <w:p w14:paraId="7F28E265" w14:textId="0D7BA672" w:rsidR="00FC7D64" w:rsidRPr="00766CF1" w:rsidRDefault="00FC7D64" w:rsidP="00766CF1">
            <w:pPr>
              <w:pStyle w:val="NoSpacing"/>
              <w:jc w:val="center"/>
              <w:rPr>
                <w:rFonts w:asciiTheme="majorHAnsi" w:hAnsiTheme="majorHAnsi"/>
                <w:b/>
              </w:rPr>
            </w:pPr>
            <w:sdt>
              <w:sdtPr>
                <w:rPr>
                  <w:rFonts w:asciiTheme="majorHAnsi" w:hAnsiTheme="majorHAnsi"/>
                  <w:b/>
                </w:rPr>
                <w:id w:val="-566116354"/>
                <w:citation/>
              </w:sdtPr>
              <w:sdtContent>
                <w:r w:rsidRPr="00766CF1">
                  <w:rPr>
                    <w:rFonts w:asciiTheme="majorHAnsi" w:hAnsiTheme="majorHAnsi"/>
                    <w:b/>
                  </w:rPr>
                  <w:fldChar w:fldCharType="begin"/>
                </w:r>
                <w:r w:rsidRPr="00766CF1">
                  <w:rPr>
                    <w:rStyle w:val="Hyperlink"/>
                    <w:rFonts w:asciiTheme="majorHAnsi" w:hAnsiTheme="majorHAnsi"/>
                    <w:b/>
                    <w:color w:val="auto"/>
                  </w:rPr>
                  <w:instrText xml:space="preserve"> CITATION BBC155 \l 2057 </w:instrText>
                </w:r>
                <w:r w:rsidRPr="00766CF1">
                  <w:rPr>
                    <w:rFonts w:asciiTheme="majorHAnsi" w:hAnsiTheme="majorHAnsi"/>
                    <w:b/>
                  </w:rPr>
                  <w:fldChar w:fldCharType="separate"/>
                </w:r>
                <w:r w:rsidRPr="00031986">
                  <w:rPr>
                    <w:rFonts w:asciiTheme="majorHAnsi" w:hAnsiTheme="majorHAnsi"/>
                    <w:noProof/>
                  </w:rPr>
                  <w:t>(BBC, 2015)</w:t>
                </w:r>
                <w:r w:rsidRPr="00766CF1">
                  <w:rPr>
                    <w:rFonts w:asciiTheme="majorHAnsi" w:hAnsiTheme="majorHAnsi"/>
                    <w:b/>
                  </w:rPr>
                  <w:fldChar w:fldCharType="end"/>
                </w:r>
              </w:sdtContent>
            </w:sdt>
          </w:p>
        </w:tc>
      </w:tr>
      <w:tr w:rsidR="00E67A3C" w14:paraId="361232DB" w14:textId="77777777" w:rsidTr="00E67A3C">
        <w:tc>
          <w:tcPr>
            <w:tcW w:w="1728" w:type="dxa"/>
            <w:tcBorders>
              <w:top w:val="single" w:sz="18" w:space="0" w:color="auto"/>
              <w:left w:val="single" w:sz="18" w:space="0" w:color="auto"/>
              <w:right w:val="single" w:sz="18" w:space="0" w:color="auto"/>
            </w:tcBorders>
            <w:shd w:val="clear" w:color="auto" w:fill="FF0000"/>
          </w:tcPr>
          <w:p w14:paraId="31542572" w14:textId="77777777" w:rsidR="00E67A3C" w:rsidRDefault="00E67A3C" w:rsidP="00DD4713">
            <w:pPr>
              <w:pStyle w:val="NoSpacing"/>
              <w:jc w:val="center"/>
              <w:rPr>
                <w:rFonts w:asciiTheme="majorHAnsi" w:hAnsiTheme="majorHAnsi"/>
                <w:b/>
                <w:color w:val="FFFFFF" w:themeColor="background1"/>
              </w:rPr>
            </w:pPr>
          </w:p>
          <w:p w14:paraId="042D5A90" w14:textId="77777777" w:rsidR="00E67A3C" w:rsidRDefault="00E67A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NARRATIVE</w:t>
            </w:r>
          </w:p>
          <w:p w14:paraId="5AF7F91D" w14:textId="77777777" w:rsidR="00E67A3C" w:rsidRPr="00DD4713" w:rsidRDefault="00E67A3C"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31FC9EC3" w14:textId="26911A0A" w:rsidR="00E67A3C" w:rsidRDefault="00E67A3C" w:rsidP="008406E2">
            <w:pPr>
              <w:pStyle w:val="NoSpacing"/>
              <w:numPr>
                <w:ilvl w:val="0"/>
                <w:numId w:val="8"/>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an observational documentary of which rely on mostly improvised responses to things people have seen on TV. </w:t>
            </w:r>
          </w:p>
          <w:p w14:paraId="7FB46524" w14:textId="77777777" w:rsidR="00E67A3C" w:rsidRDefault="00E67A3C" w:rsidP="008406E2">
            <w:pPr>
              <w:pStyle w:val="NoSpacing"/>
              <w:numPr>
                <w:ilvl w:val="0"/>
                <w:numId w:val="8"/>
              </w:numPr>
              <w:jc w:val="both"/>
              <w:rPr>
                <w:rFonts w:asciiTheme="majorHAnsi" w:hAnsiTheme="majorHAnsi"/>
              </w:rPr>
            </w:pPr>
            <w:r>
              <w:rPr>
                <w:rFonts w:asciiTheme="majorHAnsi" w:hAnsiTheme="majorHAnsi"/>
              </w:rPr>
              <w:t>Although it is observational, on some occasions, all of the participants will talk about similar topics suggesting that some of it is scripted.</w:t>
            </w:r>
          </w:p>
          <w:p w14:paraId="452E1576" w14:textId="231915E4" w:rsidR="00E67A3C" w:rsidRDefault="00E67A3C" w:rsidP="008406E2">
            <w:pPr>
              <w:pStyle w:val="NoSpacing"/>
              <w:numPr>
                <w:ilvl w:val="0"/>
                <w:numId w:val="8"/>
              </w:numPr>
              <w:jc w:val="both"/>
              <w:rPr>
                <w:rFonts w:asciiTheme="majorHAnsi" w:hAnsiTheme="majorHAnsi"/>
              </w:rPr>
            </w:pPr>
            <w:r>
              <w:rPr>
                <w:rFonts w:asciiTheme="majorHAnsi" w:hAnsiTheme="majorHAnsi"/>
              </w:rPr>
              <w:t>In 2014, a star of the show reportedly said that the entire show was scripted although Channel 4 denied this.</w:t>
            </w:r>
          </w:p>
        </w:tc>
        <w:tc>
          <w:tcPr>
            <w:tcW w:w="4395" w:type="dxa"/>
            <w:tcBorders>
              <w:top w:val="single" w:sz="18" w:space="0" w:color="auto"/>
              <w:right w:val="single" w:sz="18" w:space="0" w:color="auto"/>
            </w:tcBorders>
          </w:tcPr>
          <w:p w14:paraId="704622CC" w14:textId="77777777" w:rsidR="00E67A3C" w:rsidRDefault="00E67A3C" w:rsidP="00A05A03">
            <w:pPr>
              <w:pStyle w:val="NoSpacing"/>
              <w:numPr>
                <w:ilvl w:val="0"/>
                <w:numId w:val="8"/>
              </w:numPr>
              <w:jc w:val="both"/>
              <w:rPr>
                <w:rFonts w:asciiTheme="majorHAnsi" w:hAnsiTheme="majorHAnsi"/>
              </w:rPr>
            </w:pPr>
            <w:r>
              <w:rPr>
                <w:rFonts w:asciiTheme="majorHAnsi" w:hAnsiTheme="majorHAnsi"/>
              </w:rPr>
              <w:t>Bargain Hunt has quite a simple format in which sees two teams buy three antiques and then sell them at auction with the winners being to the ones with the biggest profit.</w:t>
            </w:r>
          </w:p>
          <w:p w14:paraId="13FA1AB9" w14:textId="1C010277" w:rsidR="00E67A3C" w:rsidRDefault="00E67A3C" w:rsidP="006D78B3">
            <w:pPr>
              <w:pStyle w:val="NoSpacing"/>
              <w:numPr>
                <w:ilvl w:val="0"/>
                <w:numId w:val="8"/>
              </w:numPr>
              <w:jc w:val="both"/>
              <w:rPr>
                <w:rFonts w:asciiTheme="majorHAnsi" w:hAnsiTheme="majorHAnsi"/>
              </w:rPr>
            </w:pPr>
            <w:r>
              <w:rPr>
                <w:rFonts w:asciiTheme="majorHAnsi" w:hAnsiTheme="majorHAnsi"/>
              </w:rPr>
              <w:t>The format behind Bargain Hunt is very much driven on history and historical artefacts. The show presents a number of additional features to the main format including visits to historic estates and museums.</w:t>
            </w:r>
          </w:p>
        </w:tc>
      </w:tr>
      <w:tr w:rsidR="00F40ADB" w14:paraId="59F2B445" w14:textId="77777777" w:rsidTr="00F40ADB">
        <w:tc>
          <w:tcPr>
            <w:tcW w:w="1728" w:type="dxa"/>
            <w:tcBorders>
              <w:left w:val="single" w:sz="18" w:space="0" w:color="auto"/>
              <w:right w:val="single" w:sz="18" w:space="0" w:color="auto"/>
            </w:tcBorders>
            <w:shd w:val="clear" w:color="auto" w:fill="auto"/>
          </w:tcPr>
          <w:p w14:paraId="3AE873B5" w14:textId="5D048DE8" w:rsidR="00F40ADB" w:rsidRDefault="00F40ADB" w:rsidP="00836197">
            <w:pPr>
              <w:pStyle w:val="NoSpacing"/>
              <w:jc w:val="center"/>
              <w:rPr>
                <w:rFonts w:asciiTheme="majorHAnsi" w:hAnsiTheme="majorHAnsi"/>
                <w:b/>
                <w:color w:val="FFFFFF" w:themeColor="background1"/>
              </w:rPr>
            </w:pPr>
          </w:p>
          <w:p w14:paraId="02ABC7DD"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08CCB5B1"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4832A50D" w14:textId="4588136A" w:rsidR="00F40ADB" w:rsidRDefault="00F40ADB" w:rsidP="00DD4713">
            <w:pPr>
              <w:pStyle w:val="NoSpacing"/>
              <w:jc w:val="both"/>
              <w:rPr>
                <w:rFonts w:asciiTheme="majorHAnsi" w:hAnsiTheme="majorHAnsi"/>
              </w:rPr>
            </w:pPr>
            <w:r>
              <w:rPr>
                <w:rFonts w:asciiTheme="majorHAnsi" w:hAnsiTheme="majorHAnsi"/>
              </w:rPr>
              <w:t xml:space="preserve">One thing in which both dramas and documentaries usually have in common is that they all tell us a story, just in different ways to each other. Dramas usually do this fictionally or based on a real life event using actors and fictional locations. Documentaries tend to use fact and opinions of those taking part and this tends to be done within real life locations and without the need for performers. </w:t>
            </w:r>
          </w:p>
        </w:tc>
      </w:tr>
      <w:tr w:rsidR="00E67A3C" w14:paraId="7DAA25EF" w14:textId="77777777" w:rsidTr="00E67A3C">
        <w:tc>
          <w:tcPr>
            <w:tcW w:w="1728" w:type="dxa"/>
            <w:tcBorders>
              <w:left w:val="single" w:sz="18" w:space="0" w:color="auto"/>
              <w:bottom w:val="single" w:sz="18" w:space="0" w:color="auto"/>
              <w:right w:val="single" w:sz="18" w:space="0" w:color="auto"/>
            </w:tcBorders>
            <w:shd w:val="clear" w:color="auto" w:fill="auto"/>
          </w:tcPr>
          <w:p w14:paraId="131F2C59" w14:textId="77777777" w:rsidR="00E67A3C" w:rsidRDefault="00E67A3C" w:rsidP="00836197">
            <w:pPr>
              <w:pStyle w:val="NoSpacing"/>
              <w:jc w:val="center"/>
              <w:rPr>
                <w:rFonts w:asciiTheme="majorHAnsi" w:hAnsiTheme="majorHAnsi"/>
                <w:b/>
                <w:color w:val="FFFFFF" w:themeColor="background1"/>
              </w:rPr>
            </w:pPr>
          </w:p>
          <w:p w14:paraId="2DF51B9E" w14:textId="77777777" w:rsidR="00E67A3C" w:rsidRPr="0009183C" w:rsidRDefault="00E67A3C" w:rsidP="00836197">
            <w:pPr>
              <w:pStyle w:val="NoSpacing"/>
              <w:jc w:val="center"/>
              <w:rPr>
                <w:rFonts w:asciiTheme="majorHAnsi" w:hAnsiTheme="majorHAnsi"/>
                <w:b/>
              </w:rPr>
            </w:pPr>
            <w:r>
              <w:rPr>
                <w:rFonts w:asciiTheme="majorHAnsi" w:hAnsiTheme="majorHAnsi"/>
                <w:b/>
              </w:rPr>
              <w:t>SOURCE</w:t>
            </w:r>
          </w:p>
          <w:p w14:paraId="03BDFAB4" w14:textId="77777777" w:rsidR="00E67A3C" w:rsidRDefault="00E67A3C"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047A7E5" w14:textId="2B7C2354" w:rsidR="00E67A3C" w:rsidRPr="00766CF1" w:rsidRDefault="00E67A3C" w:rsidP="00E67A3C">
            <w:pPr>
              <w:pStyle w:val="NoSpacing"/>
              <w:jc w:val="center"/>
              <w:rPr>
                <w:rFonts w:asciiTheme="majorHAnsi" w:hAnsiTheme="majorHAnsi"/>
                <w:b/>
              </w:rPr>
            </w:pPr>
            <w:sdt>
              <w:sdtPr>
                <w:rPr>
                  <w:rFonts w:asciiTheme="majorHAnsi" w:hAnsiTheme="majorHAnsi"/>
                  <w:b/>
                </w:rPr>
                <w:id w:val="1645940619"/>
                <w:citation/>
              </w:sdtPr>
              <w:sdtContent>
                <w:r w:rsidRPr="00766CF1">
                  <w:rPr>
                    <w:rFonts w:asciiTheme="majorHAnsi" w:hAnsiTheme="majorHAnsi"/>
                    <w:b/>
                  </w:rPr>
                  <w:fldChar w:fldCharType="begin"/>
                </w:r>
                <w:r w:rsidRPr="00766CF1">
                  <w:rPr>
                    <w:rStyle w:val="Hyperlink"/>
                    <w:rFonts w:asciiTheme="majorHAnsi" w:hAnsiTheme="majorHAnsi"/>
                    <w:b/>
                    <w:color w:val="auto"/>
                  </w:rPr>
                  <w:instrText xml:space="preserve"> CITATION BBC154 \l 2057 </w:instrText>
                </w:r>
                <w:r w:rsidRPr="00766CF1">
                  <w:rPr>
                    <w:rFonts w:asciiTheme="majorHAnsi" w:hAnsiTheme="majorHAnsi"/>
                    <w:b/>
                  </w:rPr>
                  <w:fldChar w:fldCharType="separate"/>
                </w:r>
                <w:r w:rsidRPr="00031986">
                  <w:rPr>
                    <w:rFonts w:asciiTheme="majorHAnsi" w:hAnsiTheme="majorHAnsi"/>
                    <w:noProof/>
                  </w:rPr>
                  <w:t>(BBC, 2015)</w:t>
                </w:r>
                <w:r w:rsidRPr="00766CF1">
                  <w:rPr>
                    <w:rFonts w:asciiTheme="majorHAnsi" w:hAnsiTheme="majorHAnsi"/>
                    <w:b/>
                  </w:rPr>
                  <w:fldChar w:fldCharType="end"/>
                </w:r>
              </w:sdtContent>
            </w:sdt>
          </w:p>
          <w:p w14:paraId="1370AA19" w14:textId="6F83F618" w:rsidR="00E67A3C" w:rsidRPr="00766CF1" w:rsidRDefault="00E67A3C" w:rsidP="00766CF1">
            <w:pPr>
              <w:pStyle w:val="NoSpacing"/>
              <w:jc w:val="center"/>
              <w:rPr>
                <w:rFonts w:asciiTheme="majorHAnsi" w:hAnsiTheme="majorHAnsi"/>
                <w:b/>
              </w:rPr>
            </w:pPr>
            <w:sdt>
              <w:sdtPr>
                <w:rPr>
                  <w:rFonts w:asciiTheme="majorHAnsi" w:hAnsiTheme="majorHAnsi"/>
                  <w:b/>
                </w:rPr>
                <w:id w:val="1484283085"/>
                <w:citation/>
              </w:sdtPr>
              <w:sdtContent>
                <w:r w:rsidRPr="00766CF1">
                  <w:rPr>
                    <w:rFonts w:asciiTheme="majorHAnsi" w:hAnsiTheme="majorHAnsi"/>
                    <w:b/>
                  </w:rPr>
                  <w:fldChar w:fldCharType="begin"/>
                </w:r>
                <w:r w:rsidRPr="00766CF1">
                  <w:rPr>
                    <w:rFonts w:asciiTheme="majorHAnsi" w:hAnsiTheme="majorHAnsi"/>
                    <w:b/>
                  </w:rPr>
                  <w:instrText xml:space="preserve"> CITATION Met152 \l 2057 </w:instrText>
                </w:r>
                <w:r w:rsidRPr="00766CF1">
                  <w:rPr>
                    <w:rFonts w:asciiTheme="majorHAnsi" w:hAnsiTheme="majorHAnsi"/>
                    <w:b/>
                  </w:rPr>
                  <w:fldChar w:fldCharType="separate"/>
                </w:r>
                <w:r w:rsidRPr="00031986">
                  <w:rPr>
                    <w:rFonts w:asciiTheme="majorHAnsi" w:hAnsiTheme="majorHAnsi"/>
                    <w:noProof/>
                  </w:rPr>
                  <w:t>(Metro, 2015)</w:t>
                </w:r>
                <w:r w:rsidRPr="00766CF1">
                  <w:rPr>
                    <w:rFonts w:asciiTheme="majorHAnsi" w:hAnsiTheme="majorHAnsi"/>
                    <w:b/>
                  </w:rPr>
                  <w:fldChar w:fldCharType="end"/>
                </w:r>
              </w:sdtContent>
            </w:sdt>
          </w:p>
        </w:tc>
        <w:tc>
          <w:tcPr>
            <w:tcW w:w="4395" w:type="dxa"/>
            <w:tcBorders>
              <w:bottom w:val="single" w:sz="18" w:space="0" w:color="auto"/>
              <w:right w:val="single" w:sz="18" w:space="0" w:color="auto"/>
            </w:tcBorders>
          </w:tcPr>
          <w:p w14:paraId="7BCF6D2E" w14:textId="77777777" w:rsidR="00E67A3C" w:rsidRPr="00766CF1" w:rsidRDefault="00E67A3C" w:rsidP="00766CF1">
            <w:pPr>
              <w:pStyle w:val="NoSpacing"/>
              <w:jc w:val="center"/>
              <w:rPr>
                <w:rFonts w:asciiTheme="majorHAnsi" w:hAnsiTheme="majorHAnsi"/>
                <w:b/>
              </w:rPr>
            </w:pPr>
          </w:p>
          <w:p w14:paraId="4E430F2E" w14:textId="6D26AAFA" w:rsidR="00E67A3C" w:rsidRPr="00766CF1" w:rsidRDefault="00E67A3C" w:rsidP="00766CF1">
            <w:pPr>
              <w:pStyle w:val="NoSpacing"/>
              <w:jc w:val="center"/>
              <w:rPr>
                <w:rFonts w:asciiTheme="majorHAnsi" w:hAnsiTheme="majorHAnsi"/>
                <w:b/>
              </w:rPr>
            </w:pPr>
            <w:sdt>
              <w:sdtPr>
                <w:rPr>
                  <w:rFonts w:asciiTheme="majorHAnsi" w:hAnsiTheme="majorHAnsi"/>
                  <w:b/>
                </w:rPr>
                <w:id w:val="-1969815572"/>
                <w:citation/>
              </w:sdtPr>
              <w:sdtContent>
                <w:r w:rsidRPr="00766CF1">
                  <w:rPr>
                    <w:rFonts w:asciiTheme="majorHAnsi" w:hAnsiTheme="majorHAnsi"/>
                    <w:b/>
                  </w:rPr>
                  <w:fldChar w:fldCharType="begin"/>
                </w:r>
                <w:r w:rsidRPr="00766CF1">
                  <w:rPr>
                    <w:rStyle w:val="Hyperlink"/>
                    <w:rFonts w:asciiTheme="majorHAnsi" w:hAnsiTheme="majorHAnsi"/>
                    <w:b/>
                    <w:color w:val="auto"/>
                  </w:rPr>
                  <w:instrText xml:space="preserve"> CITATION BBC155 \l 2057 </w:instrText>
                </w:r>
                <w:r w:rsidRPr="00766CF1">
                  <w:rPr>
                    <w:rFonts w:asciiTheme="majorHAnsi" w:hAnsiTheme="majorHAnsi"/>
                    <w:b/>
                  </w:rPr>
                  <w:fldChar w:fldCharType="separate"/>
                </w:r>
                <w:r w:rsidRPr="00031986">
                  <w:rPr>
                    <w:rFonts w:asciiTheme="majorHAnsi" w:hAnsiTheme="majorHAnsi"/>
                    <w:noProof/>
                  </w:rPr>
                  <w:t>(BBC, 2015)</w:t>
                </w:r>
                <w:r w:rsidRPr="00766CF1">
                  <w:rPr>
                    <w:rFonts w:asciiTheme="majorHAnsi" w:hAnsiTheme="majorHAnsi"/>
                    <w:b/>
                  </w:rPr>
                  <w:fldChar w:fldCharType="end"/>
                </w:r>
              </w:sdtContent>
            </w:sdt>
          </w:p>
        </w:tc>
      </w:tr>
      <w:tr w:rsidR="00E67A3C" w14:paraId="3C87F7A5" w14:textId="77777777" w:rsidTr="00E67A3C">
        <w:tc>
          <w:tcPr>
            <w:tcW w:w="1728" w:type="dxa"/>
            <w:tcBorders>
              <w:top w:val="single" w:sz="18" w:space="0" w:color="auto"/>
              <w:left w:val="single" w:sz="18" w:space="0" w:color="auto"/>
              <w:right w:val="single" w:sz="18" w:space="0" w:color="auto"/>
            </w:tcBorders>
            <w:shd w:val="clear" w:color="auto" w:fill="FF0000"/>
          </w:tcPr>
          <w:p w14:paraId="6A3912DF" w14:textId="77777777" w:rsidR="00E67A3C" w:rsidRDefault="00E67A3C" w:rsidP="00DD4713">
            <w:pPr>
              <w:pStyle w:val="NoSpacing"/>
              <w:jc w:val="center"/>
              <w:rPr>
                <w:rFonts w:asciiTheme="majorHAnsi" w:hAnsiTheme="majorHAnsi"/>
                <w:b/>
                <w:color w:val="FFFFFF" w:themeColor="background1"/>
              </w:rPr>
            </w:pPr>
          </w:p>
          <w:p w14:paraId="2A95DC7D" w14:textId="77777777" w:rsidR="00E67A3C" w:rsidRDefault="00E67A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GENRE</w:t>
            </w:r>
          </w:p>
          <w:p w14:paraId="52387B54" w14:textId="77777777" w:rsidR="00E67A3C" w:rsidRPr="00DD4713" w:rsidRDefault="00E67A3C"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77F65048" w14:textId="5E09FC9A" w:rsidR="00E67A3C" w:rsidRDefault="00E67A3C" w:rsidP="00C00768">
            <w:pPr>
              <w:pStyle w:val="NoSpacing"/>
              <w:numPr>
                <w:ilvl w:val="0"/>
                <w:numId w:val="9"/>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described as an observational documentary, with the intention of finding out what people think after watching a weeks worth of programmes. As explained before, it is filmed in a fly-on-the-wall format, with a camera trained on the participants as they watch TV.</w:t>
            </w:r>
          </w:p>
          <w:p w14:paraId="42A39AC3" w14:textId="179CDE72" w:rsidR="00E67A3C" w:rsidRDefault="00E67A3C" w:rsidP="00C00768">
            <w:pPr>
              <w:pStyle w:val="NoSpacing"/>
              <w:numPr>
                <w:ilvl w:val="0"/>
                <w:numId w:val="9"/>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can also be classed as a reality documentary due to the fact that it is a show about real life and is mostly unscripted. </w:t>
            </w:r>
          </w:p>
        </w:tc>
        <w:tc>
          <w:tcPr>
            <w:tcW w:w="4395" w:type="dxa"/>
            <w:tcBorders>
              <w:top w:val="single" w:sz="18" w:space="0" w:color="auto"/>
              <w:right w:val="single" w:sz="18" w:space="0" w:color="auto"/>
            </w:tcBorders>
          </w:tcPr>
          <w:p w14:paraId="6AA680E2" w14:textId="77777777" w:rsidR="00E67A3C" w:rsidRDefault="00E67A3C" w:rsidP="00C00768">
            <w:pPr>
              <w:pStyle w:val="NoSpacing"/>
              <w:numPr>
                <w:ilvl w:val="0"/>
                <w:numId w:val="9"/>
              </w:numPr>
              <w:jc w:val="both"/>
              <w:rPr>
                <w:rFonts w:asciiTheme="majorHAnsi" w:hAnsiTheme="majorHAnsi"/>
              </w:rPr>
            </w:pPr>
            <w:r>
              <w:rPr>
                <w:rFonts w:asciiTheme="majorHAnsi" w:hAnsiTheme="majorHAnsi"/>
              </w:rPr>
              <w:t xml:space="preserve">Bargain Hunt can be classed as a Daytime Entertainment Programme and although it is in essence a competition, it does not really fit into the game show bracket. </w:t>
            </w:r>
          </w:p>
          <w:p w14:paraId="381FED97" w14:textId="77777777" w:rsidR="00E67A3C" w:rsidRDefault="00E67A3C" w:rsidP="00C00768">
            <w:pPr>
              <w:pStyle w:val="NoSpacing"/>
              <w:numPr>
                <w:ilvl w:val="0"/>
                <w:numId w:val="9"/>
              </w:numPr>
              <w:jc w:val="both"/>
              <w:rPr>
                <w:rFonts w:asciiTheme="majorHAnsi" w:hAnsiTheme="majorHAnsi"/>
              </w:rPr>
            </w:pPr>
            <w:r>
              <w:rPr>
                <w:rFonts w:asciiTheme="majorHAnsi" w:hAnsiTheme="majorHAnsi"/>
              </w:rPr>
              <w:t>Bargain Hunt provides light entertainment to audiences with the completion side allowing for active interaction from the public with the show.</w:t>
            </w:r>
          </w:p>
          <w:p w14:paraId="197501D6" w14:textId="3BEA89E1" w:rsidR="00B46173" w:rsidRDefault="00B46173" w:rsidP="00C00768">
            <w:pPr>
              <w:pStyle w:val="NoSpacing"/>
              <w:numPr>
                <w:ilvl w:val="0"/>
                <w:numId w:val="9"/>
              </w:numPr>
              <w:jc w:val="both"/>
              <w:rPr>
                <w:rFonts w:asciiTheme="majorHAnsi" w:hAnsiTheme="majorHAnsi"/>
              </w:rPr>
            </w:pPr>
            <w:r>
              <w:rPr>
                <w:rFonts w:asciiTheme="majorHAnsi" w:hAnsiTheme="majorHAnsi"/>
              </w:rPr>
              <w:t>Bargain Hunt is also classed as a documentary as it of contains many features looking into local history and historical artefacts and figures.</w:t>
            </w:r>
            <w:bookmarkStart w:id="0" w:name="_GoBack"/>
            <w:bookmarkEnd w:id="0"/>
          </w:p>
        </w:tc>
      </w:tr>
      <w:tr w:rsidR="00F40ADB" w14:paraId="4383F971" w14:textId="77777777" w:rsidTr="00F40ADB">
        <w:tc>
          <w:tcPr>
            <w:tcW w:w="1728" w:type="dxa"/>
            <w:tcBorders>
              <w:left w:val="single" w:sz="18" w:space="0" w:color="auto"/>
              <w:right w:val="single" w:sz="18" w:space="0" w:color="auto"/>
            </w:tcBorders>
            <w:shd w:val="clear" w:color="auto" w:fill="auto"/>
          </w:tcPr>
          <w:p w14:paraId="1A48ADB3" w14:textId="10AB4B46" w:rsidR="00F40ADB" w:rsidRDefault="00F40ADB" w:rsidP="00836197">
            <w:pPr>
              <w:pStyle w:val="NoSpacing"/>
              <w:jc w:val="center"/>
              <w:rPr>
                <w:rFonts w:asciiTheme="majorHAnsi" w:hAnsiTheme="majorHAnsi"/>
                <w:b/>
                <w:color w:val="FFFFFF" w:themeColor="background1"/>
              </w:rPr>
            </w:pPr>
          </w:p>
          <w:p w14:paraId="713C72AF"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3CA2CAEB"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364300D7" w14:textId="647566F5" w:rsidR="00F40ADB" w:rsidRDefault="00F40ADB" w:rsidP="00DD4713">
            <w:pPr>
              <w:pStyle w:val="NoSpacing"/>
              <w:jc w:val="both"/>
              <w:rPr>
                <w:rFonts w:asciiTheme="majorHAnsi" w:hAnsiTheme="majorHAnsi"/>
              </w:rPr>
            </w:pPr>
            <w:r>
              <w:rPr>
                <w:rFonts w:asciiTheme="majorHAnsi" w:hAnsiTheme="majorHAnsi"/>
              </w:rPr>
              <w:t>There are a vast range of genres as well as sub-genres that programmes can fit into, with many programmes now becoming hybrids of multiple genres rather than the traditional fitting into the one. Most genres can loosely describe to the audience what they may expect from the programme and it is usually one of the first things and audience finds out before watching a programme.</w:t>
            </w:r>
          </w:p>
        </w:tc>
      </w:tr>
      <w:tr w:rsidR="00E67A3C" w14:paraId="5C6E1DC2" w14:textId="77777777" w:rsidTr="00E67A3C">
        <w:tc>
          <w:tcPr>
            <w:tcW w:w="1728" w:type="dxa"/>
            <w:tcBorders>
              <w:left w:val="single" w:sz="18" w:space="0" w:color="auto"/>
              <w:bottom w:val="single" w:sz="18" w:space="0" w:color="auto"/>
              <w:right w:val="single" w:sz="18" w:space="0" w:color="auto"/>
            </w:tcBorders>
            <w:shd w:val="clear" w:color="auto" w:fill="auto"/>
          </w:tcPr>
          <w:p w14:paraId="3708886E" w14:textId="77777777" w:rsidR="00E67A3C" w:rsidRDefault="00E67A3C" w:rsidP="00836197">
            <w:pPr>
              <w:pStyle w:val="NoSpacing"/>
              <w:jc w:val="center"/>
              <w:rPr>
                <w:rFonts w:asciiTheme="majorHAnsi" w:hAnsiTheme="majorHAnsi"/>
                <w:b/>
                <w:color w:val="FFFFFF" w:themeColor="background1"/>
              </w:rPr>
            </w:pPr>
          </w:p>
          <w:p w14:paraId="5D66AA51" w14:textId="77777777" w:rsidR="00E67A3C" w:rsidRPr="0009183C" w:rsidRDefault="00E67A3C" w:rsidP="00836197">
            <w:pPr>
              <w:pStyle w:val="NoSpacing"/>
              <w:jc w:val="center"/>
              <w:rPr>
                <w:rFonts w:asciiTheme="majorHAnsi" w:hAnsiTheme="majorHAnsi"/>
                <w:b/>
              </w:rPr>
            </w:pPr>
            <w:r>
              <w:rPr>
                <w:rFonts w:asciiTheme="majorHAnsi" w:hAnsiTheme="majorHAnsi"/>
                <w:b/>
              </w:rPr>
              <w:t>SOURCE</w:t>
            </w:r>
          </w:p>
          <w:p w14:paraId="58872E3E" w14:textId="77777777" w:rsidR="00E67A3C" w:rsidRDefault="00E67A3C"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A2534C2" w14:textId="77777777" w:rsidR="00E67A3C" w:rsidRPr="00286E73" w:rsidRDefault="00E67A3C" w:rsidP="00E67A3C">
            <w:pPr>
              <w:pStyle w:val="NoSpacing"/>
              <w:rPr>
                <w:b/>
              </w:rPr>
            </w:pPr>
          </w:p>
          <w:p w14:paraId="79E9BDDF" w14:textId="6F289EC6" w:rsidR="00E67A3C" w:rsidRPr="00286E73" w:rsidRDefault="00E67A3C" w:rsidP="00286E73">
            <w:pPr>
              <w:pStyle w:val="NoSpacing"/>
              <w:jc w:val="center"/>
              <w:rPr>
                <w:rFonts w:asciiTheme="majorHAnsi" w:hAnsiTheme="majorHAnsi"/>
                <w:b/>
              </w:rPr>
            </w:pPr>
            <w:sdt>
              <w:sdtPr>
                <w:rPr>
                  <w:rFonts w:asciiTheme="majorHAnsi" w:hAnsiTheme="majorHAnsi"/>
                  <w:b/>
                </w:rPr>
                <w:id w:val="-680965135"/>
                <w:citation/>
              </w:sdtPr>
              <w:sdtContent>
                <w:r w:rsidRPr="00286E73">
                  <w:rPr>
                    <w:rFonts w:asciiTheme="majorHAnsi" w:hAnsiTheme="majorHAnsi"/>
                    <w:b/>
                  </w:rPr>
                  <w:fldChar w:fldCharType="begin"/>
                </w:r>
                <w:r w:rsidRPr="00286E73">
                  <w:rPr>
                    <w:rStyle w:val="Hyperlink"/>
                    <w:rFonts w:asciiTheme="majorHAnsi" w:hAnsiTheme="majorHAnsi"/>
                    <w:b/>
                    <w:color w:val="auto"/>
                  </w:rPr>
                  <w:instrText xml:space="preserve"> CITATION Wik1536 \l 2057 </w:instrText>
                </w:r>
                <w:r w:rsidRPr="00286E73">
                  <w:rPr>
                    <w:rFonts w:asciiTheme="majorHAnsi" w:hAnsiTheme="majorHAnsi"/>
                    <w:b/>
                  </w:rPr>
                  <w:fldChar w:fldCharType="separate"/>
                </w:r>
                <w:r w:rsidRPr="00031986">
                  <w:rPr>
                    <w:rFonts w:asciiTheme="majorHAnsi" w:hAnsiTheme="majorHAnsi"/>
                    <w:noProof/>
                  </w:rPr>
                  <w:t>(Wikipedia, 2015)</w:t>
                </w:r>
                <w:r w:rsidRPr="00286E73">
                  <w:rPr>
                    <w:rFonts w:asciiTheme="majorHAnsi" w:hAnsiTheme="majorHAnsi"/>
                    <w:b/>
                  </w:rPr>
                  <w:fldChar w:fldCharType="end"/>
                </w:r>
              </w:sdtContent>
            </w:sdt>
          </w:p>
        </w:tc>
        <w:tc>
          <w:tcPr>
            <w:tcW w:w="4395" w:type="dxa"/>
            <w:tcBorders>
              <w:bottom w:val="single" w:sz="18" w:space="0" w:color="auto"/>
              <w:right w:val="single" w:sz="18" w:space="0" w:color="auto"/>
            </w:tcBorders>
          </w:tcPr>
          <w:p w14:paraId="1E842E2F" w14:textId="77777777" w:rsidR="00E67A3C" w:rsidRPr="00286E73" w:rsidRDefault="00E67A3C" w:rsidP="00286E73">
            <w:pPr>
              <w:pStyle w:val="NoSpacing"/>
              <w:jc w:val="center"/>
              <w:rPr>
                <w:b/>
              </w:rPr>
            </w:pPr>
          </w:p>
          <w:p w14:paraId="17BD8398" w14:textId="58DA7286" w:rsidR="00E67A3C" w:rsidRPr="00286E73" w:rsidRDefault="00E67A3C" w:rsidP="00286E73">
            <w:pPr>
              <w:pStyle w:val="NoSpacing"/>
              <w:jc w:val="center"/>
              <w:rPr>
                <w:rFonts w:asciiTheme="majorHAnsi" w:hAnsiTheme="majorHAnsi"/>
                <w:b/>
              </w:rPr>
            </w:pPr>
            <w:sdt>
              <w:sdtPr>
                <w:rPr>
                  <w:rFonts w:asciiTheme="majorHAnsi" w:hAnsiTheme="majorHAnsi"/>
                  <w:b/>
                </w:rPr>
                <w:id w:val="-2039729247"/>
                <w:citation/>
              </w:sdtPr>
              <w:sdtContent>
                <w:r w:rsidRPr="00286E73">
                  <w:rPr>
                    <w:rFonts w:asciiTheme="majorHAnsi" w:hAnsiTheme="majorHAnsi"/>
                    <w:b/>
                  </w:rPr>
                  <w:fldChar w:fldCharType="begin"/>
                </w:r>
                <w:r w:rsidRPr="00286E73">
                  <w:rPr>
                    <w:rFonts w:asciiTheme="majorHAnsi" w:hAnsiTheme="majorHAnsi"/>
                    <w:b/>
                  </w:rPr>
                  <w:instrText xml:space="preserve"> CITATION Wik1538 \l 2057 </w:instrText>
                </w:r>
                <w:r w:rsidRPr="00286E73">
                  <w:rPr>
                    <w:rFonts w:asciiTheme="majorHAnsi" w:hAnsiTheme="majorHAnsi"/>
                    <w:b/>
                  </w:rPr>
                  <w:fldChar w:fldCharType="separate"/>
                </w:r>
                <w:r w:rsidRPr="00031986">
                  <w:rPr>
                    <w:rFonts w:asciiTheme="majorHAnsi" w:hAnsiTheme="majorHAnsi"/>
                    <w:noProof/>
                  </w:rPr>
                  <w:t>(Wikipedia, 2015)</w:t>
                </w:r>
                <w:r w:rsidRPr="00286E73">
                  <w:rPr>
                    <w:rFonts w:asciiTheme="majorHAnsi" w:hAnsiTheme="majorHAnsi"/>
                    <w:b/>
                  </w:rPr>
                  <w:fldChar w:fldCharType="end"/>
                </w:r>
              </w:sdtContent>
            </w:sdt>
          </w:p>
        </w:tc>
      </w:tr>
      <w:tr w:rsidR="00E67A3C" w14:paraId="3DA0072A" w14:textId="77777777" w:rsidTr="00E67A3C">
        <w:tc>
          <w:tcPr>
            <w:tcW w:w="1728" w:type="dxa"/>
            <w:tcBorders>
              <w:top w:val="single" w:sz="18" w:space="0" w:color="auto"/>
              <w:left w:val="single" w:sz="18" w:space="0" w:color="auto"/>
              <w:right w:val="single" w:sz="18" w:space="0" w:color="auto"/>
            </w:tcBorders>
            <w:shd w:val="clear" w:color="auto" w:fill="FF0000"/>
          </w:tcPr>
          <w:p w14:paraId="1DA796AE" w14:textId="77777777" w:rsidR="00E67A3C" w:rsidRDefault="00E67A3C" w:rsidP="00DD4713">
            <w:pPr>
              <w:pStyle w:val="NoSpacing"/>
              <w:jc w:val="center"/>
              <w:rPr>
                <w:rFonts w:asciiTheme="majorHAnsi" w:hAnsiTheme="majorHAnsi"/>
                <w:b/>
                <w:color w:val="FFFFFF" w:themeColor="background1"/>
              </w:rPr>
            </w:pPr>
          </w:p>
          <w:p w14:paraId="414C4968" w14:textId="77777777" w:rsidR="00E67A3C" w:rsidRDefault="00E67A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lastRenderedPageBreak/>
              <w:t>ICONOGRAPHY</w:t>
            </w:r>
          </w:p>
          <w:p w14:paraId="26A8FD77" w14:textId="77777777" w:rsidR="00E67A3C" w:rsidRPr="00DD4713" w:rsidRDefault="00E67A3C"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0838E4B2" w14:textId="61CA4F1E" w:rsidR="00E67A3C" w:rsidRDefault="00E67A3C" w:rsidP="0090292F">
            <w:pPr>
              <w:pStyle w:val="NoSpacing"/>
              <w:numPr>
                <w:ilvl w:val="0"/>
                <w:numId w:val="10"/>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has seen a significant </w:t>
            </w:r>
            <w:r>
              <w:rPr>
                <w:rFonts w:asciiTheme="majorHAnsi" w:hAnsiTheme="majorHAnsi"/>
              </w:rPr>
              <w:lastRenderedPageBreak/>
              <w:t>increase in popularity since it was first shown in 2013 and one major part in which of its iconography are its participants of which have shot to fame as being part of the show. Specific couples within the show such as Leon &amp; June and Steph &amp; Dom have become one of the major talking points of the show. The mannerisms of each of the different participants are just one reason why the show continues to be popular and maintain a high audience share. This is very much similar to what we expect in the genre, as most reality television programmes are highly people driven and often focus on people’s lives.</w:t>
            </w:r>
          </w:p>
          <w:p w14:paraId="5F2BCFCF" w14:textId="38835FAC" w:rsidR="00E67A3C" w:rsidRDefault="00E67A3C" w:rsidP="0090292F">
            <w:pPr>
              <w:pStyle w:val="NoSpacing"/>
              <w:numPr>
                <w:ilvl w:val="0"/>
                <w:numId w:val="10"/>
              </w:numPr>
              <w:jc w:val="both"/>
              <w:rPr>
                <w:rFonts w:asciiTheme="majorHAnsi" w:hAnsiTheme="majorHAnsi"/>
              </w:rPr>
            </w:pPr>
            <w:proofErr w:type="spellStart"/>
            <w:r>
              <w:rPr>
                <w:rFonts w:asciiTheme="majorHAnsi" w:hAnsiTheme="majorHAnsi"/>
              </w:rPr>
              <w:t>Gogglebox’s</w:t>
            </w:r>
            <w:proofErr w:type="spellEnd"/>
            <w:r>
              <w:rPr>
                <w:rFonts w:asciiTheme="majorHAnsi" w:hAnsiTheme="majorHAnsi"/>
              </w:rPr>
              <w:t xml:space="preserve"> simplicity has also become a major part of it identity, with the use of single static cameras, it focuses all attention of the participants and their reactions to the events on the TV without any distractions.</w:t>
            </w:r>
          </w:p>
        </w:tc>
        <w:tc>
          <w:tcPr>
            <w:tcW w:w="4395" w:type="dxa"/>
            <w:tcBorders>
              <w:top w:val="single" w:sz="18" w:space="0" w:color="auto"/>
              <w:right w:val="single" w:sz="18" w:space="0" w:color="auto"/>
            </w:tcBorders>
          </w:tcPr>
          <w:p w14:paraId="2ED032A2" w14:textId="21C34E81" w:rsidR="00E67A3C" w:rsidRDefault="00E67A3C" w:rsidP="008C4D4D">
            <w:pPr>
              <w:pStyle w:val="NoSpacing"/>
              <w:numPr>
                <w:ilvl w:val="0"/>
                <w:numId w:val="10"/>
              </w:numPr>
              <w:jc w:val="both"/>
              <w:rPr>
                <w:rFonts w:asciiTheme="majorHAnsi" w:hAnsiTheme="majorHAnsi"/>
              </w:rPr>
            </w:pPr>
            <w:r>
              <w:rPr>
                <w:rFonts w:asciiTheme="majorHAnsi" w:hAnsiTheme="majorHAnsi"/>
              </w:rPr>
              <w:lastRenderedPageBreak/>
              <w:t xml:space="preserve">One major part of Bargain Hunts </w:t>
            </w:r>
            <w:r>
              <w:rPr>
                <w:rFonts w:asciiTheme="majorHAnsi" w:hAnsiTheme="majorHAnsi"/>
              </w:rPr>
              <w:lastRenderedPageBreak/>
              <w:t xml:space="preserve">identity is its host and its experts. Tim </w:t>
            </w:r>
            <w:proofErr w:type="spellStart"/>
            <w:r>
              <w:rPr>
                <w:rFonts w:asciiTheme="majorHAnsi" w:hAnsiTheme="majorHAnsi"/>
              </w:rPr>
              <w:t>Wonnacott</w:t>
            </w:r>
            <w:proofErr w:type="spellEnd"/>
            <w:r>
              <w:rPr>
                <w:rFonts w:asciiTheme="majorHAnsi" w:hAnsiTheme="majorHAnsi"/>
              </w:rPr>
              <w:t xml:space="preserve"> has been hosting the show since 2003 and is often seen as the face of the show. Many of the experts on the show have also been part of the show for a sustained period of time and this will add to the iconography of the programme. </w:t>
            </w:r>
          </w:p>
        </w:tc>
      </w:tr>
      <w:tr w:rsidR="00F40ADB" w14:paraId="5F669861" w14:textId="77777777" w:rsidTr="00F40ADB">
        <w:tc>
          <w:tcPr>
            <w:tcW w:w="1728" w:type="dxa"/>
            <w:tcBorders>
              <w:left w:val="single" w:sz="18" w:space="0" w:color="auto"/>
              <w:right w:val="single" w:sz="18" w:space="0" w:color="auto"/>
            </w:tcBorders>
            <w:shd w:val="clear" w:color="auto" w:fill="auto"/>
          </w:tcPr>
          <w:p w14:paraId="4F56441D" w14:textId="7B3EC288" w:rsidR="00F40ADB" w:rsidRDefault="00F40ADB" w:rsidP="00836197">
            <w:pPr>
              <w:pStyle w:val="NoSpacing"/>
              <w:jc w:val="center"/>
              <w:rPr>
                <w:rFonts w:asciiTheme="majorHAnsi" w:hAnsiTheme="majorHAnsi"/>
                <w:b/>
                <w:color w:val="FFFFFF" w:themeColor="background1"/>
              </w:rPr>
            </w:pPr>
          </w:p>
          <w:p w14:paraId="3B7FF91B"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05AAD3A4"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3FB6B5BB" w14:textId="28A45091" w:rsidR="00F40ADB" w:rsidRDefault="00F40ADB" w:rsidP="00DD4713">
            <w:pPr>
              <w:pStyle w:val="NoSpacing"/>
              <w:jc w:val="both"/>
              <w:rPr>
                <w:rFonts w:asciiTheme="majorHAnsi" w:hAnsiTheme="majorHAnsi"/>
              </w:rPr>
            </w:pPr>
            <w:r>
              <w:rPr>
                <w:rFonts w:asciiTheme="majorHAnsi" w:hAnsiTheme="majorHAnsi"/>
              </w:rPr>
              <w:t>Most genres of programme will have some sort of aspect of which the audience will come to expect within the programme. This can also be expected from the location in which the programme is set and the acting talent of which are included in the programme. Many documentaries of which have been on the air for a long time will also have aspects in it which the audience will come to expect to see every time the show is one and this forms part of a shows iconography.</w:t>
            </w:r>
          </w:p>
        </w:tc>
      </w:tr>
      <w:tr w:rsidR="00E67A3C" w14:paraId="61C04121" w14:textId="77777777" w:rsidTr="00E67A3C">
        <w:tc>
          <w:tcPr>
            <w:tcW w:w="1728" w:type="dxa"/>
            <w:tcBorders>
              <w:left w:val="single" w:sz="18" w:space="0" w:color="auto"/>
              <w:bottom w:val="single" w:sz="18" w:space="0" w:color="auto"/>
              <w:right w:val="single" w:sz="18" w:space="0" w:color="auto"/>
            </w:tcBorders>
            <w:shd w:val="clear" w:color="auto" w:fill="auto"/>
          </w:tcPr>
          <w:p w14:paraId="37846237" w14:textId="77777777" w:rsidR="00E67A3C" w:rsidRDefault="00E67A3C" w:rsidP="00836197">
            <w:pPr>
              <w:pStyle w:val="NoSpacing"/>
              <w:jc w:val="center"/>
              <w:rPr>
                <w:rFonts w:asciiTheme="majorHAnsi" w:hAnsiTheme="majorHAnsi"/>
                <w:b/>
                <w:color w:val="FFFFFF" w:themeColor="background1"/>
              </w:rPr>
            </w:pPr>
          </w:p>
          <w:p w14:paraId="6CB8B6EA" w14:textId="77777777" w:rsidR="00E67A3C" w:rsidRPr="0009183C" w:rsidRDefault="00E67A3C" w:rsidP="00836197">
            <w:pPr>
              <w:pStyle w:val="NoSpacing"/>
              <w:jc w:val="center"/>
              <w:rPr>
                <w:rFonts w:asciiTheme="majorHAnsi" w:hAnsiTheme="majorHAnsi"/>
                <w:b/>
              </w:rPr>
            </w:pPr>
            <w:r>
              <w:rPr>
                <w:rFonts w:asciiTheme="majorHAnsi" w:hAnsiTheme="majorHAnsi"/>
                <w:b/>
              </w:rPr>
              <w:t>SOURCE</w:t>
            </w:r>
          </w:p>
          <w:p w14:paraId="058D22BC" w14:textId="77777777" w:rsidR="00E67A3C" w:rsidRDefault="00E67A3C"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E6DA958" w14:textId="77777777" w:rsidR="00E67A3C" w:rsidRDefault="00E67A3C" w:rsidP="00E67A3C">
            <w:pPr>
              <w:pStyle w:val="NoSpacing"/>
              <w:rPr>
                <w:rFonts w:asciiTheme="majorHAnsi" w:hAnsiTheme="majorHAnsi"/>
                <w:b/>
              </w:rPr>
            </w:pPr>
          </w:p>
          <w:p w14:paraId="25A17F5C" w14:textId="21B9ACB4" w:rsidR="00E67A3C" w:rsidRPr="00286E73" w:rsidRDefault="00E67A3C" w:rsidP="00286E73">
            <w:pPr>
              <w:pStyle w:val="NoSpacing"/>
              <w:jc w:val="center"/>
              <w:rPr>
                <w:rFonts w:asciiTheme="majorHAnsi" w:hAnsiTheme="majorHAnsi"/>
                <w:b/>
              </w:rPr>
            </w:pPr>
            <w:sdt>
              <w:sdtPr>
                <w:rPr>
                  <w:rFonts w:asciiTheme="majorHAnsi" w:hAnsiTheme="majorHAnsi"/>
                  <w:b/>
                </w:rPr>
                <w:id w:val="-337158209"/>
                <w:citation/>
              </w:sdtPr>
              <w:sdtContent>
                <w:r w:rsidRPr="00286E73">
                  <w:rPr>
                    <w:rFonts w:asciiTheme="majorHAnsi" w:hAnsiTheme="majorHAnsi"/>
                    <w:b/>
                  </w:rPr>
                  <w:fldChar w:fldCharType="begin"/>
                </w:r>
                <w:r w:rsidRPr="00286E73">
                  <w:rPr>
                    <w:rFonts w:asciiTheme="majorHAnsi" w:hAnsiTheme="majorHAnsi"/>
                    <w:b/>
                  </w:rPr>
                  <w:instrText xml:space="preserve"> CITATION Rad15 \l 2057 </w:instrText>
                </w:r>
                <w:r w:rsidRPr="00286E73">
                  <w:rPr>
                    <w:rFonts w:asciiTheme="majorHAnsi" w:hAnsiTheme="majorHAnsi"/>
                    <w:b/>
                  </w:rPr>
                  <w:fldChar w:fldCharType="separate"/>
                </w:r>
                <w:r w:rsidRPr="00031986">
                  <w:rPr>
                    <w:rFonts w:asciiTheme="majorHAnsi" w:hAnsiTheme="majorHAnsi"/>
                    <w:noProof/>
                  </w:rPr>
                  <w:t>(RadioTimes, 2015)</w:t>
                </w:r>
                <w:r w:rsidRPr="00286E73">
                  <w:rPr>
                    <w:rFonts w:asciiTheme="majorHAnsi" w:hAnsiTheme="majorHAnsi"/>
                    <w:b/>
                  </w:rPr>
                  <w:fldChar w:fldCharType="end"/>
                </w:r>
              </w:sdtContent>
            </w:sdt>
          </w:p>
        </w:tc>
        <w:tc>
          <w:tcPr>
            <w:tcW w:w="4395" w:type="dxa"/>
            <w:tcBorders>
              <w:bottom w:val="single" w:sz="18" w:space="0" w:color="auto"/>
              <w:right w:val="single" w:sz="18" w:space="0" w:color="auto"/>
            </w:tcBorders>
          </w:tcPr>
          <w:p w14:paraId="27B3267A" w14:textId="77777777" w:rsidR="00E67A3C" w:rsidRDefault="00E67A3C" w:rsidP="00286E73">
            <w:pPr>
              <w:pStyle w:val="NoSpacing"/>
              <w:jc w:val="center"/>
              <w:rPr>
                <w:rFonts w:asciiTheme="majorHAnsi" w:hAnsiTheme="majorHAnsi"/>
                <w:b/>
              </w:rPr>
            </w:pPr>
          </w:p>
          <w:p w14:paraId="75809AD1" w14:textId="01D0E48B" w:rsidR="00E67A3C" w:rsidRPr="00286E73" w:rsidRDefault="00E67A3C" w:rsidP="00286E73">
            <w:pPr>
              <w:pStyle w:val="NoSpacing"/>
              <w:jc w:val="center"/>
              <w:rPr>
                <w:rFonts w:asciiTheme="majorHAnsi" w:hAnsiTheme="majorHAnsi"/>
                <w:b/>
              </w:rPr>
            </w:pPr>
            <w:sdt>
              <w:sdtPr>
                <w:rPr>
                  <w:rFonts w:asciiTheme="majorHAnsi" w:hAnsiTheme="majorHAnsi"/>
                  <w:b/>
                </w:rPr>
                <w:id w:val="-883565512"/>
                <w:citation/>
              </w:sdtPr>
              <w:sdtContent>
                <w:r w:rsidRPr="00286E73">
                  <w:rPr>
                    <w:rFonts w:asciiTheme="majorHAnsi" w:hAnsiTheme="majorHAnsi"/>
                    <w:b/>
                  </w:rPr>
                  <w:fldChar w:fldCharType="begin"/>
                </w:r>
                <w:r w:rsidRPr="00286E73">
                  <w:rPr>
                    <w:rStyle w:val="Hyperlink"/>
                    <w:rFonts w:asciiTheme="majorHAnsi" w:hAnsiTheme="majorHAnsi"/>
                    <w:b/>
                    <w:color w:val="auto"/>
                  </w:rPr>
                  <w:instrText xml:space="preserve"> CITATION BBC155 \l 2057 </w:instrText>
                </w:r>
                <w:r w:rsidRPr="00286E73">
                  <w:rPr>
                    <w:rFonts w:asciiTheme="majorHAnsi" w:hAnsiTheme="majorHAnsi"/>
                    <w:b/>
                  </w:rPr>
                  <w:fldChar w:fldCharType="separate"/>
                </w:r>
                <w:r w:rsidRPr="00031986">
                  <w:rPr>
                    <w:rFonts w:asciiTheme="majorHAnsi" w:hAnsiTheme="majorHAnsi"/>
                    <w:noProof/>
                  </w:rPr>
                  <w:t>(BBC, 2015)</w:t>
                </w:r>
                <w:r w:rsidRPr="00286E73">
                  <w:rPr>
                    <w:rFonts w:asciiTheme="majorHAnsi" w:hAnsiTheme="majorHAnsi"/>
                    <w:b/>
                  </w:rPr>
                  <w:fldChar w:fldCharType="end"/>
                </w:r>
              </w:sdtContent>
            </w:sdt>
          </w:p>
        </w:tc>
      </w:tr>
      <w:tr w:rsidR="00E67A3C" w14:paraId="21E5AD15" w14:textId="77777777" w:rsidTr="00E67A3C">
        <w:tc>
          <w:tcPr>
            <w:tcW w:w="1728" w:type="dxa"/>
            <w:tcBorders>
              <w:top w:val="single" w:sz="18" w:space="0" w:color="auto"/>
              <w:left w:val="single" w:sz="18" w:space="0" w:color="auto"/>
              <w:right w:val="single" w:sz="18" w:space="0" w:color="auto"/>
            </w:tcBorders>
            <w:shd w:val="clear" w:color="auto" w:fill="FF0000"/>
          </w:tcPr>
          <w:p w14:paraId="113593C7" w14:textId="77777777" w:rsidR="00E67A3C" w:rsidRDefault="00E67A3C" w:rsidP="00DD4713">
            <w:pPr>
              <w:pStyle w:val="NoSpacing"/>
              <w:jc w:val="center"/>
              <w:rPr>
                <w:rFonts w:asciiTheme="majorHAnsi" w:hAnsiTheme="majorHAnsi"/>
                <w:b/>
                <w:color w:val="FFFFFF" w:themeColor="background1"/>
              </w:rPr>
            </w:pPr>
          </w:p>
          <w:p w14:paraId="4F7306C5" w14:textId="77777777" w:rsidR="00E67A3C" w:rsidRDefault="00E67A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THE ‘STAR SYSTEM’</w:t>
            </w:r>
          </w:p>
          <w:p w14:paraId="0AD7865E" w14:textId="77777777" w:rsidR="00E67A3C" w:rsidRPr="00DD4713" w:rsidRDefault="00E67A3C"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4829776D" w14:textId="77777777" w:rsidR="00E67A3C" w:rsidRDefault="00E67A3C" w:rsidP="002C23EE">
            <w:pPr>
              <w:pStyle w:val="NoSpacing"/>
              <w:numPr>
                <w:ilvl w:val="0"/>
                <w:numId w:val="11"/>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originally started out with relatively unknown participants but due to the immense success of the series, some of the participants have gone on to become quite famous TV personalities in the UK.</w:t>
            </w:r>
          </w:p>
          <w:p w14:paraId="291864A6" w14:textId="77777777" w:rsidR="00E67A3C" w:rsidRDefault="00E67A3C" w:rsidP="002C23EE">
            <w:pPr>
              <w:pStyle w:val="NoSpacing"/>
              <w:numPr>
                <w:ilvl w:val="0"/>
                <w:numId w:val="11"/>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very much driven on its cast and a great focus is placed on the cast and what they have to say.</w:t>
            </w:r>
          </w:p>
          <w:p w14:paraId="3745F026" w14:textId="77777777" w:rsidR="00E67A3C" w:rsidRDefault="00E67A3C" w:rsidP="002C23EE">
            <w:pPr>
              <w:pStyle w:val="NoSpacing"/>
              <w:numPr>
                <w:ilvl w:val="0"/>
                <w:numId w:val="11"/>
              </w:numPr>
              <w:jc w:val="both"/>
              <w:rPr>
                <w:rFonts w:asciiTheme="majorHAnsi" w:hAnsiTheme="majorHAnsi"/>
              </w:rPr>
            </w:pPr>
            <w:r>
              <w:rPr>
                <w:rFonts w:asciiTheme="majorHAnsi" w:hAnsiTheme="majorHAnsi"/>
              </w:rPr>
              <w:t xml:space="preserve">Some of </w:t>
            </w:r>
            <w:proofErr w:type="spellStart"/>
            <w:r>
              <w:rPr>
                <w:rFonts w:asciiTheme="majorHAnsi" w:hAnsiTheme="majorHAnsi"/>
              </w:rPr>
              <w:t>Gogglebox’s</w:t>
            </w:r>
            <w:proofErr w:type="spellEnd"/>
            <w:r>
              <w:rPr>
                <w:rFonts w:asciiTheme="majorHAnsi" w:hAnsiTheme="majorHAnsi"/>
              </w:rPr>
              <w:t xml:space="preserve"> cast have also been offered additional TV placements (TV talk shows and featured in adverts) from the newfound fame on the show.</w:t>
            </w:r>
          </w:p>
          <w:p w14:paraId="073579D0" w14:textId="111AA505" w:rsidR="00E67A3C" w:rsidRDefault="00E67A3C" w:rsidP="002C23EE">
            <w:pPr>
              <w:pStyle w:val="NoSpacing"/>
              <w:numPr>
                <w:ilvl w:val="0"/>
                <w:numId w:val="11"/>
              </w:numPr>
              <w:jc w:val="both"/>
              <w:rPr>
                <w:rFonts w:asciiTheme="majorHAnsi" w:hAnsiTheme="majorHAnsi"/>
              </w:rPr>
            </w:pPr>
            <w:r>
              <w:rPr>
                <w:rFonts w:asciiTheme="majorHAnsi" w:hAnsiTheme="majorHAnsi"/>
              </w:rPr>
              <w:t xml:space="preserve">Many tune it to see specific couples on the show and they are often popular </w:t>
            </w:r>
            <w:r>
              <w:rPr>
                <w:rFonts w:asciiTheme="majorHAnsi" w:hAnsiTheme="majorHAnsi"/>
              </w:rPr>
              <w:lastRenderedPageBreak/>
              <w:t>topics of conversation on social media.</w:t>
            </w:r>
          </w:p>
        </w:tc>
        <w:tc>
          <w:tcPr>
            <w:tcW w:w="4395" w:type="dxa"/>
            <w:tcBorders>
              <w:top w:val="single" w:sz="18" w:space="0" w:color="auto"/>
              <w:right w:val="single" w:sz="18" w:space="0" w:color="auto"/>
            </w:tcBorders>
          </w:tcPr>
          <w:p w14:paraId="776AC626" w14:textId="77777777" w:rsidR="00E67A3C" w:rsidRDefault="00E67A3C" w:rsidP="002447BF">
            <w:pPr>
              <w:pStyle w:val="NoSpacing"/>
              <w:numPr>
                <w:ilvl w:val="0"/>
                <w:numId w:val="11"/>
              </w:numPr>
              <w:jc w:val="both"/>
              <w:rPr>
                <w:rFonts w:asciiTheme="majorHAnsi" w:hAnsiTheme="majorHAnsi"/>
              </w:rPr>
            </w:pPr>
            <w:r>
              <w:rPr>
                <w:rFonts w:asciiTheme="majorHAnsi" w:hAnsiTheme="majorHAnsi"/>
              </w:rPr>
              <w:lastRenderedPageBreak/>
              <w:t>Bargain Hunt uses a number of recurring cast in the form of the host and with the experts but all the contestants are new on each episode.</w:t>
            </w:r>
          </w:p>
          <w:p w14:paraId="7C92E531" w14:textId="77777777" w:rsidR="00E67A3C" w:rsidRDefault="00E67A3C" w:rsidP="002447BF">
            <w:pPr>
              <w:pStyle w:val="NoSpacing"/>
              <w:numPr>
                <w:ilvl w:val="0"/>
                <w:numId w:val="11"/>
              </w:numPr>
              <w:jc w:val="both"/>
              <w:rPr>
                <w:rFonts w:asciiTheme="majorHAnsi" w:hAnsiTheme="majorHAnsi"/>
              </w:rPr>
            </w:pPr>
            <w:r>
              <w:rPr>
                <w:rFonts w:asciiTheme="majorHAnsi" w:hAnsiTheme="majorHAnsi"/>
              </w:rPr>
              <w:t xml:space="preserve">As mentioned above, Tim </w:t>
            </w:r>
            <w:proofErr w:type="spellStart"/>
            <w:r>
              <w:rPr>
                <w:rFonts w:asciiTheme="majorHAnsi" w:hAnsiTheme="majorHAnsi"/>
              </w:rPr>
              <w:t>Wonnacott</w:t>
            </w:r>
            <w:proofErr w:type="spellEnd"/>
            <w:r>
              <w:rPr>
                <w:rFonts w:asciiTheme="majorHAnsi" w:hAnsiTheme="majorHAnsi"/>
              </w:rPr>
              <w:t xml:space="preserve"> has been with the programme since 2003 and is often seen as the face of the programme. Many of the experts featured in the programme have been recurring for a long time and this has lead to them also becoming an iconic part of the show.</w:t>
            </w:r>
          </w:p>
          <w:p w14:paraId="298ECB93" w14:textId="2A6F85DC" w:rsidR="00E67A3C" w:rsidRDefault="00E67A3C" w:rsidP="002447BF">
            <w:pPr>
              <w:pStyle w:val="NoSpacing"/>
              <w:numPr>
                <w:ilvl w:val="0"/>
                <w:numId w:val="11"/>
              </w:numPr>
              <w:jc w:val="both"/>
              <w:rPr>
                <w:rFonts w:asciiTheme="majorHAnsi" w:hAnsiTheme="majorHAnsi"/>
              </w:rPr>
            </w:pPr>
            <w:r>
              <w:rPr>
                <w:rFonts w:asciiTheme="majorHAnsi" w:hAnsiTheme="majorHAnsi"/>
              </w:rPr>
              <w:t xml:space="preserve">Tim recently also appeared in the BBC One entertainment show, Strictly Come Dancing and there was </w:t>
            </w:r>
            <w:r>
              <w:rPr>
                <w:rFonts w:asciiTheme="majorHAnsi" w:hAnsiTheme="majorHAnsi"/>
              </w:rPr>
              <w:lastRenderedPageBreak/>
              <w:t>reference to his work on Bargain Hunt continuously during his time on the show.</w:t>
            </w:r>
          </w:p>
        </w:tc>
      </w:tr>
      <w:tr w:rsidR="00F40ADB" w14:paraId="13EA0078" w14:textId="77777777" w:rsidTr="00F40ADB">
        <w:tc>
          <w:tcPr>
            <w:tcW w:w="1728" w:type="dxa"/>
            <w:tcBorders>
              <w:left w:val="single" w:sz="18" w:space="0" w:color="auto"/>
              <w:right w:val="single" w:sz="18" w:space="0" w:color="auto"/>
            </w:tcBorders>
            <w:shd w:val="clear" w:color="auto" w:fill="auto"/>
          </w:tcPr>
          <w:p w14:paraId="176D3277" w14:textId="564093B8" w:rsidR="00F40ADB" w:rsidRDefault="00F40ADB" w:rsidP="00836197">
            <w:pPr>
              <w:pStyle w:val="NoSpacing"/>
              <w:jc w:val="center"/>
              <w:rPr>
                <w:rFonts w:asciiTheme="majorHAnsi" w:hAnsiTheme="majorHAnsi"/>
                <w:b/>
                <w:color w:val="FFFFFF" w:themeColor="background1"/>
              </w:rPr>
            </w:pPr>
          </w:p>
          <w:p w14:paraId="5335BEFE"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5B8D58AD"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721B1463" w14:textId="2A37D98E" w:rsidR="00F40ADB" w:rsidRDefault="00F40ADB" w:rsidP="00DD4713">
            <w:pPr>
              <w:pStyle w:val="NoSpacing"/>
              <w:jc w:val="both"/>
              <w:rPr>
                <w:rFonts w:asciiTheme="majorHAnsi" w:hAnsiTheme="majorHAnsi"/>
              </w:rPr>
            </w:pPr>
            <w:r>
              <w:rPr>
                <w:rFonts w:asciiTheme="majorHAnsi" w:hAnsiTheme="majorHAnsi"/>
              </w:rPr>
              <w:t>Many long standing actors and presenters who have been associated with certain programmes/films for a long time will begin to have aspects of which the audience will come to expect from them when they star in other productions. The audience will often pick up patterns within different programmes regarding casting and this will become to be expectations for the programme from the audience.</w:t>
            </w:r>
          </w:p>
        </w:tc>
      </w:tr>
      <w:tr w:rsidR="00E67A3C" w14:paraId="6035DDAA" w14:textId="77777777" w:rsidTr="00E67A3C">
        <w:tc>
          <w:tcPr>
            <w:tcW w:w="1728" w:type="dxa"/>
            <w:tcBorders>
              <w:left w:val="single" w:sz="18" w:space="0" w:color="auto"/>
              <w:bottom w:val="single" w:sz="18" w:space="0" w:color="auto"/>
              <w:right w:val="single" w:sz="18" w:space="0" w:color="auto"/>
            </w:tcBorders>
            <w:shd w:val="clear" w:color="auto" w:fill="auto"/>
          </w:tcPr>
          <w:p w14:paraId="4FED0637" w14:textId="77777777" w:rsidR="00E67A3C" w:rsidRDefault="00E67A3C" w:rsidP="00836197">
            <w:pPr>
              <w:pStyle w:val="NoSpacing"/>
              <w:jc w:val="center"/>
              <w:rPr>
                <w:rFonts w:asciiTheme="majorHAnsi" w:hAnsiTheme="majorHAnsi"/>
                <w:b/>
                <w:color w:val="FFFFFF" w:themeColor="background1"/>
              </w:rPr>
            </w:pPr>
          </w:p>
          <w:p w14:paraId="5314540E" w14:textId="77777777" w:rsidR="00E67A3C" w:rsidRPr="0009183C" w:rsidRDefault="00E67A3C" w:rsidP="00836197">
            <w:pPr>
              <w:pStyle w:val="NoSpacing"/>
              <w:jc w:val="center"/>
              <w:rPr>
                <w:rFonts w:asciiTheme="majorHAnsi" w:hAnsiTheme="majorHAnsi"/>
                <w:b/>
              </w:rPr>
            </w:pPr>
            <w:r>
              <w:rPr>
                <w:rFonts w:asciiTheme="majorHAnsi" w:hAnsiTheme="majorHAnsi"/>
                <w:b/>
              </w:rPr>
              <w:t>SOURCE</w:t>
            </w:r>
          </w:p>
          <w:p w14:paraId="7477A6AA" w14:textId="77777777" w:rsidR="00E67A3C" w:rsidRDefault="00E67A3C"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0A398A42" w14:textId="111DE44D" w:rsidR="00E67A3C" w:rsidRPr="00286E73" w:rsidRDefault="00E67A3C" w:rsidP="00286E73">
            <w:pPr>
              <w:pStyle w:val="NoSpacing"/>
              <w:jc w:val="center"/>
              <w:rPr>
                <w:rFonts w:asciiTheme="majorHAnsi" w:hAnsiTheme="majorHAnsi"/>
                <w:b/>
              </w:rPr>
            </w:pPr>
            <w:sdt>
              <w:sdtPr>
                <w:rPr>
                  <w:rFonts w:asciiTheme="majorHAnsi" w:hAnsiTheme="majorHAnsi"/>
                  <w:b/>
                </w:rPr>
                <w:id w:val="1658882156"/>
                <w:citation/>
              </w:sdtPr>
              <w:sdtContent>
                <w:r w:rsidRPr="00286E73">
                  <w:rPr>
                    <w:rFonts w:asciiTheme="majorHAnsi" w:hAnsiTheme="majorHAnsi"/>
                    <w:b/>
                  </w:rPr>
                  <w:fldChar w:fldCharType="begin"/>
                </w:r>
                <w:r w:rsidRPr="00286E73">
                  <w:rPr>
                    <w:rFonts w:asciiTheme="majorHAnsi" w:hAnsiTheme="majorHAnsi"/>
                    <w:b/>
                  </w:rPr>
                  <w:instrText xml:space="preserve"> CITATION Wik1536 \l 2057 </w:instrText>
                </w:r>
                <w:r w:rsidRPr="00286E73">
                  <w:rPr>
                    <w:rFonts w:asciiTheme="majorHAnsi" w:hAnsiTheme="majorHAnsi"/>
                    <w:b/>
                  </w:rPr>
                  <w:fldChar w:fldCharType="separate"/>
                </w:r>
                <w:r w:rsidRPr="00031986">
                  <w:rPr>
                    <w:rFonts w:asciiTheme="majorHAnsi" w:hAnsiTheme="majorHAnsi"/>
                    <w:noProof/>
                  </w:rPr>
                  <w:t>(Wikipedia, 2015)</w:t>
                </w:r>
                <w:r w:rsidRPr="00286E73">
                  <w:rPr>
                    <w:rFonts w:asciiTheme="majorHAnsi" w:hAnsiTheme="majorHAnsi"/>
                    <w:b/>
                  </w:rPr>
                  <w:fldChar w:fldCharType="end"/>
                </w:r>
              </w:sdtContent>
            </w:sdt>
          </w:p>
          <w:p w14:paraId="6A856D5C" w14:textId="131C39B5" w:rsidR="00E67A3C" w:rsidRPr="00286E73" w:rsidRDefault="00E67A3C" w:rsidP="00286E73">
            <w:pPr>
              <w:pStyle w:val="NoSpacing"/>
              <w:jc w:val="center"/>
              <w:rPr>
                <w:rFonts w:asciiTheme="majorHAnsi" w:hAnsiTheme="majorHAnsi"/>
                <w:b/>
              </w:rPr>
            </w:pPr>
            <w:sdt>
              <w:sdtPr>
                <w:rPr>
                  <w:rFonts w:asciiTheme="majorHAnsi" w:hAnsiTheme="majorHAnsi"/>
                  <w:b/>
                </w:rPr>
                <w:id w:val="-270089688"/>
                <w:citation/>
              </w:sdtPr>
              <w:sdtContent>
                <w:r w:rsidRPr="00286E73">
                  <w:rPr>
                    <w:rFonts w:asciiTheme="majorHAnsi" w:hAnsiTheme="majorHAnsi"/>
                    <w:b/>
                  </w:rPr>
                  <w:fldChar w:fldCharType="begin"/>
                </w:r>
                <w:r w:rsidRPr="00286E73">
                  <w:rPr>
                    <w:rFonts w:asciiTheme="majorHAnsi" w:hAnsiTheme="majorHAnsi"/>
                    <w:b/>
                  </w:rPr>
                  <w:instrText xml:space="preserve"> CITATION Tel15 \l 2057 </w:instrText>
                </w:r>
                <w:r w:rsidRPr="00286E73">
                  <w:rPr>
                    <w:rFonts w:asciiTheme="majorHAnsi" w:hAnsiTheme="majorHAnsi"/>
                    <w:b/>
                  </w:rPr>
                  <w:fldChar w:fldCharType="separate"/>
                </w:r>
                <w:r w:rsidRPr="00031986">
                  <w:rPr>
                    <w:rFonts w:asciiTheme="majorHAnsi" w:hAnsiTheme="majorHAnsi"/>
                    <w:noProof/>
                  </w:rPr>
                  <w:t>(Telly Chat, 2015)</w:t>
                </w:r>
                <w:r w:rsidRPr="00286E73">
                  <w:rPr>
                    <w:rFonts w:asciiTheme="majorHAnsi" w:hAnsiTheme="majorHAnsi"/>
                    <w:b/>
                  </w:rPr>
                  <w:fldChar w:fldCharType="end"/>
                </w:r>
              </w:sdtContent>
            </w:sdt>
          </w:p>
          <w:p w14:paraId="16037247" w14:textId="17EC554C" w:rsidR="00E67A3C" w:rsidRPr="00286E73" w:rsidRDefault="00E67A3C" w:rsidP="00286E73">
            <w:pPr>
              <w:pStyle w:val="NoSpacing"/>
              <w:jc w:val="center"/>
              <w:rPr>
                <w:rFonts w:asciiTheme="majorHAnsi" w:hAnsiTheme="majorHAnsi"/>
                <w:b/>
              </w:rPr>
            </w:pPr>
            <w:sdt>
              <w:sdtPr>
                <w:rPr>
                  <w:rFonts w:asciiTheme="majorHAnsi" w:hAnsiTheme="majorHAnsi"/>
                  <w:b/>
                </w:rPr>
                <w:id w:val="-973758946"/>
                <w:citation/>
              </w:sdtPr>
              <w:sdtContent>
                <w:r w:rsidRPr="00286E73">
                  <w:rPr>
                    <w:rFonts w:asciiTheme="majorHAnsi" w:hAnsiTheme="majorHAnsi"/>
                    <w:b/>
                  </w:rPr>
                  <w:fldChar w:fldCharType="begin"/>
                </w:r>
                <w:r w:rsidRPr="00286E73">
                  <w:rPr>
                    <w:rFonts w:asciiTheme="majorHAnsi" w:hAnsiTheme="majorHAnsi"/>
                    <w:b/>
                  </w:rPr>
                  <w:instrText xml:space="preserve"> CITATION Dig14 \l 2057 </w:instrText>
                </w:r>
                <w:r w:rsidRPr="00286E73">
                  <w:rPr>
                    <w:rFonts w:asciiTheme="majorHAnsi" w:hAnsiTheme="majorHAnsi"/>
                    <w:b/>
                  </w:rPr>
                  <w:fldChar w:fldCharType="separate"/>
                </w:r>
                <w:r w:rsidRPr="00031986">
                  <w:rPr>
                    <w:rFonts w:asciiTheme="majorHAnsi" w:hAnsiTheme="majorHAnsi"/>
                    <w:noProof/>
                  </w:rPr>
                  <w:t>(DigitalSpy, 2014)</w:t>
                </w:r>
                <w:r w:rsidRPr="00286E73">
                  <w:rPr>
                    <w:rFonts w:asciiTheme="majorHAnsi" w:hAnsiTheme="majorHAnsi"/>
                    <w:b/>
                  </w:rPr>
                  <w:fldChar w:fldCharType="end"/>
                </w:r>
              </w:sdtContent>
            </w:sdt>
          </w:p>
        </w:tc>
        <w:tc>
          <w:tcPr>
            <w:tcW w:w="4395" w:type="dxa"/>
            <w:tcBorders>
              <w:bottom w:val="single" w:sz="18" w:space="0" w:color="auto"/>
              <w:right w:val="single" w:sz="18" w:space="0" w:color="auto"/>
            </w:tcBorders>
          </w:tcPr>
          <w:p w14:paraId="52F52243" w14:textId="6FAAA456" w:rsidR="00E67A3C" w:rsidRPr="00286E73" w:rsidRDefault="00E67A3C" w:rsidP="00286E73">
            <w:pPr>
              <w:pStyle w:val="NoSpacing"/>
              <w:jc w:val="center"/>
              <w:rPr>
                <w:rFonts w:asciiTheme="majorHAnsi" w:hAnsiTheme="majorHAnsi"/>
                <w:b/>
              </w:rPr>
            </w:pPr>
            <w:sdt>
              <w:sdtPr>
                <w:rPr>
                  <w:rFonts w:asciiTheme="majorHAnsi" w:hAnsiTheme="majorHAnsi"/>
                  <w:b/>
                </w:rPr>
                <w:id w:val="1045649836"/>
                <w:citation/>
              </w:sdtPr>
              <w:sdtContent>
                <w:r w:rsidRPr="00286E73">
                  <w:rPr>
                    <w:rFonts w:asciiTheme="majorHAnsi" w:hAnsiTheme="majorHAnsi"/>
                    <w:b/>
                  </w:rPr>
                  <w:fldChar w:fldCharType="begin"/>
                </w:r>
                <w:r w:rsidRPr="00286E73">
                  <w:rPr>
                    <w:rFonts w:asciiTheme="majorHAnsi" w:hAnsiTheme="majorHAnsi"/>
                    <w:b/>
                  </w:rPr>
                  <w:instrText xml:space="preserve"> CITATION Wik1537 \l 2057 </w:instrText>
                </w:r>
                <w:r w:rsidRPr="00286E73">
                  <w:rPr>
                    <w:rFonts w:asciiTheme="majorHAnsi" w:hAnsiTheme="majorHAnsi"/>
                    <w:b/>
                  </w:rPr>
                  <w:fldChar w:fldCharType="separate"/>
                </w:r>
                <w:r w:rsidRPr="00031986">
                  <w:rPr>
                    <w:rFonts w:asciiTheme="majorHAnsi" w:hAnsiTheme="majorHAnsi"/>
                    <w:noProof/>
                  </w:rPr>
                  <w:t>(Wikipedia, 2015)</w:t>
                </w:r>
                <w:r w:rsidRPr="00286E73">
                  <w:rPr>
                    <w:rFonts w:asciiTheme="majorHAnsi" w:hAnsiTheme="majorHAnsi"/>
                    <w:b/>
                  </w:rPr>
                  <w:fldChar w:fldCharType="end"/>
                </w:r>
              </w:sdtContent>
            </w:sdt>
          </w:p>
          <w:p w14:paraId="3ABF83F3" w14:textId="7355DBBA" w:rsidR="00E67A3C" w:rsidRPr="00286E73" w:rsidRDefault="00E67A3C" w:rsidP="00286E73">
            <w:pPr>
              <w:pStyle w:val="NoSpacing"/>
              <w:jc w:val="center"/>
              <w:rPr>
                <w:rFonts w:asciiTheme="majorHAnsi" w:hAnsiTheme="majorHAnsi"/>
                <w:b/>
              </w:rPr>
            </w:pPr>
            <w:sdt>
              <w:sdtPr>
                <w:rPr>
                  <w:rFonts w:asciiTheme="majorHAnsi" w:hAnsiTheme="majorHAnsi"/>
                  <w:b/>
                </w:rPr>
                <w:id w:val="69943334"/>
                <w:citation/>
              </w:sdtPr>
              <w:sdtContent>
                <w:r w:rsidRPr="00286E73">
                  <w:rPr>
                    <w:rFonts w:asciiTheme="majorHAnsi" w:hAnsiTheme="majorHAnsi"/>
                    <w:b/>
                  </w:rPr>
                  <w:fldChar w:fldCharType="begin"/>
                </w:r>
                <w:r w:rsidRPr="00286E73">
                  <w:rPr>
                    <w:rFonts w:asciiTheme="majorHAnsi" w:hAnsiTheme="majorHAnsi"/>
                    <w:b/>
                  </w:rPr>
                  <w:instrText xml:space="preserve"> CITATION Wik1538 \l 2057 </w:instrText>
                </w:r>
                <w:r w:rsidRPr="00286E73">
                  <w:rPr>
                    <w:rFonts w:asciiTheme="majorHAnsi" w:hAnsiTheme="majorHAnsi"/>
                    <w:b/>
                  </w:rPr>
                  <w:fldChar w:fldCharType="separate"/>
                </w:r>
                <w:r w:rsidRPr="00031986">
                  <w:rPr>
                    <w:rFonts w:asciiTheme="majorHAnsi" w:hAnsiTheme="majorHAnsi"/>
                    <w:noProof/>
                  </w:rPr>
                  <w:t>(Wikipedia, 2015)</w:t>
                </w:r>
                <w:r w:rsidRPr="00286E73">
                  <w:rPr>
                    <w:rFonts w:asciiTheme="majorHAnsi" w:hAnsiTheme="majorHAnsi"/>
                    <w:b/>
                  </w:rPr>
                  <w:fldChar w:fldCharType="end"/>
                </w:r>
              </w:sdtContent>
            </w:sdt>
          </w:p>
        </w:tc>
      </w:tr>
      <w:tr w:rsidR="00E67A3C" w14:paraId="67296ACC" w14:textId="77777777" w:rsidTr="00E67A3C">
        <w:tc>
          <w:tcPr>
            <w:tcW w:w="1728" w:type="dxa"/>
            <w:tcBorders>
              <w:top w:val="single" w:sz="18" w:space="0" w:color="auto"/>
              <w:left w:val="single" w:sz="18" w:space="0" w:color="auto"/>
              <w:right w:val="single" w:sz="18" w:space="0" w:color="auto"/>
            </w:tcBorders>
            <w:shd w:val="clear" w:color="auto" w:fill="FF0000"/>
          </w:tcPr>
          <w:p w14:paraId="569DCC49" w14:textId="77777777" w:rsidR="00E67A3C" w:rsidRDefault="00E67A3C" w:rsidP="00DD4713">
            <w:pPr>
              <w:pStyle w:val="NoSpacing"/>
              <w:jc w:val="center"/>
              <w:rPr>
                <w:rFonts w:asciiTheme="majorHAnsi" w:hAnsiTheme="majorHAnsi"/>
                <w:b/>
                <w:color w:val="FFFFFF" w:themeColor="background1"/>
              </w:rPr>
            </w:pPr>
          </w:p>
          <w:p w14:paraId="7EB2FBDC" w14:textId="77777777" w:rsidR="00E67A3C" w:rsidRDefault="00E67A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REALISM</w:t>
            </w:r>
          </w:p>
          <w:p w14:paraId="337523FA" w14:textId="77777777" w:rsidR="00E67A3C" w:rsidRPr="00DD4713" w:rsidRDefault="00E67A3C" w:rsidP="00DD4713">
            <w:pPr>
              <w:pStyle w:val="NoSpacing"/>
              <w:jc w:val="center"/>
              <w:rPr>
                <w:rFonts w:asciiTheme="majorHAnsi" w:hAnsiTheme="majorHAnsi"/>
                <w:b/>
                <w:color w:val="FFFFFF" w:themeColor="background1"/>
              </w:rPr>
            </w:pPr>
          </w:p>
        </w:tc>
        <w:tc>
          <w:tcPr>
            <w:tcW w:w="4509" w:type="dxa"/>
            <w:tcBorders>
              <w:top w:val="single" w:sz="18" w:space="0" w:color="auto"/>
              <w:left w:val="single" w:sz="18" w:space="0" w:color="auto"/>
            </w:tcBorders>
          </w:tcPr>
          <w:p w14:paraId="68723ADB" w14:textId="77777777" w:rsidR="00E67A3C" w:rsidRDefault="00E67A3C" w:rsidP="003A5A8B">
            <w:pPr>
              <w:pStyle w:val="NoSpacing"/>
              <w:numPr>
                <w:ilvl w:val="0"/>
                <w:numId w:val="12"/>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provides real world reactions to TV situations within a real world environment. </w:t>
            </w:r>
          </w:p>
          <w:p w14:paraId="0E56D15A" w14:textId="77777777" w:rsidR="00E67A3C" w:rsidRDefault="00E67A3C" w:rsidP="003A5A8B">
            <w:pPr>
              <w:pStyle w:val="NoSpacing"/>
              <w:numPr>
                <w:ilvl w:val="0"/>
                <w:numId w:val="12"/>
              </w:numPr>
              <w:jc w:val="both"/>
              <w:rPr>
                <w:rFonts w:asciiTheme="majorHAnsi" w:hAnsiTheme="majorHAnsi"/>
              </w:rPr>
            </w:pPr>
            <w:r>
              <w:rPr>
                <w:rFonts w:asciiTheme="majorHAnsi" w:hAnsiTheme="majorHAnsi"/>
              </w:rPr>
              <w:t>Although it is based on off the cuff comments made by participants as they watch TV, as mentioned above it has been recently criticised by one former participant for having some scripted elements within the show. This was strongly denied by the shows producers.</w:t>
            </w:r>
          </w:p>
          <w:p w14:paraId="74086575" w14:textId="39A56DAC" w:rsidR="00E67A3C" w:rsidRDefault="00E67A3C" w:rsidP="003A5A8B">
            <w:pPr>
              <w:pStyle w:val="NoSpacing"/>
              <w:numPr>
                <w:ilvl w:val="0"/>
                <w:numId w:val="12"/>
              </w:numPr>
              <w:jc w:val="both"/>
              <w:rPr>
                <w:rFonts w:asciiTheme="majorHAnsi" w:hAnsiTheme="majorHAnsi"/>
              </w:rPr>
            </w:pPr>
            <w:r>
              <w:rPr>
                <w:rFonts w:asciiTheme="majorHAnsi" w:hAnsiTheme="majorHAnsi"/>
              </w:rPr>
              <w:t xml:space="preserve">The show is generally realistic as many of the comments made are the opinions of the participants and in some cases, the show could be seen to use cultural verisimilitude. </w:t>
            </w:r>
          </w:p>
        </w:tc>
        <w:tc>
          <w:tcPr>
            <w:tcW w:w="4395" w:type="dxa"/>
            <w:tcBorders>
              <w:top w:val="single" w:sz="18" w:space="0" w:color="auto"/>
              <w:right w:val="single" w:sz="18" w:space="0" w:color="auto"/>
            </w:tcBorders>
          </w:tcPr>
          <w:p w14:paraId="25E72289" w14:textId="77777777" w:rsidR="00E67A3C" w:rsidRDefault="00E67A3C" w:rsidP="003A5A8B">
            <w:pPr>
              <w:pStyle w:val="NoSpacing"/>
              <w:numPr>
                <w:ilvl w:val="0"/>
                <w:numId w:val="12"/>
              </w:numPr>
              <w:jc w:val="both"/>
              <w:rPr>
                <w:rFonts w:asciiTheme="majorHAnsi" w:hAnsiTheme="majorHAnsi"/>
              </w:rPr>
            </w:pPr>
            <w:r>
              <w:rPr>
                <w:rFonts w:asciiTheme="majorHAnsi" w:hAnsiTheme="majorHAnsi"/>
              </w:rPr>
              <w:t>Bargain Hunt is a highly realistic programme featuring many historical segments looking into artefacts, buildings and events of which happened in the past.</w:t>
            </w:r>
          </w:p>
          <w:p w14:paraId="65B2C7E6" w14:textId="77777777" w:rsidR="00E67A3C" w:rsidRDefault="00E67A3C" w:rsidP="003A5A8B">
            <w:pPr>
              <w:pStyle w:val="NoSpacing"/>
              <w:numPr>
                <w:ilvl w:val="0"/>
                <w:numId w:val="12"/>
              </w:numPr>
              <w:jc w:val="both"/>
              <w:rPr>
                <w:rFonts w:asciiTheme="majorHAnsi" w:hAnsiTheme="majorHAnsi"/>
              </w:rPr>
            </w:pPr>
            <w:r>
              <w:rPr>
                <w:rFonts w:asciiTheme="majorHAnsi" w:hAnsiTheme="majorHAnsi"/>
              </w:rPr>
              <w:t>The show also sees the buying and selling of items within today’s market and often many of the items sell according to the trends within in the market such as silver prices and collectables.</w:t>
            </w:r>
          </w:p>
          <w:p w14:paraId="0129409B" w14:textId="53226344" w:rsidR="00E67A3C" w:rsidRDefault="00E67A3C" w:rsidP="003A5A8B">
            <w:pPr>
              <w:pStyle w:val="NoSpacing"/>
              <w:numPr>
                <w:ilvl w:val="0"/>
                <w:numId w:val="12"/>
              </w:numPr>
              <w:jc w:val="both"/>
              <w:rPr>
                <w:rFonts w:asciiTheme="majorHAnsi" w:hAnsiTheme="majorHAnsi"/>
              </w:rPr>
            </w:pPr>
            <w:r>
              <w:rPr>
                <w:rFonts w:asciiTheme="majorHAnsi" w:hAnsiTheme="majorHAnsi"/>
              </w:rPr>
              <w:t xml:space="preserve">Not all the products sell for profits and money is commonly lost. </w:t>
            </w:r>
          </w:p>
        </w:tc>
      </w:tr>
      <w:tr w:rsidR="00F40ADB" w14:paraId="0B1D8064" w14:textId="77777777" w:rsidTr="00F40ADB">
        <w:tc>
          <w:tcPr>
            <w:tcW w:w="1728" w:type="dxa"/>
            <w:tcBorders>
              <w:left w:val="single" w:sz="18" w:space="0" w:color="auto"/>
              <w:right w:val="single" w:sz="18" w:space="0" w:color="auto"/>
            </w:tcBorders>
            <w:shd w:val="clear" w:color="auto" w:fill="auto"/>
          </w:tcPr>
          <w:p w14:paraId="2D0878A5" w14:textId="2F24B850" w:rsidR="00F40ADB" w:rsidRDefault="00F40ADB" w:rsidP="00836197">
            <w:pPr>
              <w:pStyle w:val="NoSpacing"/>
              <w:jc w:val="center"/>
              <w:rPr>
                <w:rFonts w:asciiTheme="majorHAnsi" w:hAnsiTheme="majorHAnsi"/>
                <w:b/>
                <w:color w:val="FFFFFF" w:themeColor="background1"/>
              </w:rPr>
            </w:pPr>
          </w:p>
          <w:p w14:paraId="3909171A" w14:textId="77777777" w:rsidR="00F40ADB" w:rsidRPr="0009183C" w:rsidRDefault="00F40ADB" w:rsidP="00836197">
            <w:pPr>
              <w:pStyle w:val="NoSpacing"/>
              <w:jc w:val="center"/>
              <w:rPr>
                <w:rFonts w:asciiTheme="majorHAnsi" w:hAnsiTheme="majorHAnsi"/>
                <w:b/>
              </w:rPr>
            </w:pPr>
            <w:r>
              <w:rPr>
                <w:rFonts w:asciiTheme="majorHAnsi" w:hAnsiTheme="majorHAnsi"/>
                <w:b/>
              </w:rPr>
              <w:t>DESCRIPTION</w:t>
            </w:r>
          </w:p>
          <w:p w14:paraId="6B841DE7" w14:textId="77777777" w:rsidR="00F40ADB" w:rsidRDefault="00F40ADB" w:rsidP="00DD4713">
            <w:pPr>
              <w:pStyle w:val="NoSpacing"/>
              <w:jc w:val="center"/>
              <w:rPr>
                <w:rFonts w:asciiTheme="majorHAnsi" w:hAnsiTheme="majorHAnsi"/>
                <w:b/>
                <w:color w:val="FFFFFF" w:themeColor="background1"/>
              </w:rPr>
            </w:pPr>
          </w:p>
        </w:tc>
        <w:tc>
          <w:tcPr>
            <w:tcW w:w="8904" w:type="dxa"/>
            <w:gridSpan w:val="2"/>
            <w:tcBorders>
              <w:left w:val="single" w:sz="18" w:space="0" w:color="auto"/>
              <w:right w:val="single" w:sz="18" w:space="0" w:color="auto"/>
            </w:tcBorders>
          </w:tcPr>
          <w:p w14:paraId="23DA5C8E" w14:textId="5E8D0D98" w:rsidR="00F40ADB" w:rsidRDefault="00F40ADB" w:rsidP="00DD4713">
            <w:pPr>
              <w:pStyle w:val="NoSpacing"/>
              <w:jc w:val="both"/>
              <w:rPr>
                <w:rFonts w:asciiTheme="majorHAnsi" w:hAnsiTheme="majorHAnsi"/>
              </w:rPr>
            </w:pPr>
            <w:r>
              <w:rPr>
                <w:rFonts w:asciiTheme="majorHAnsi" w:hAnsiTheme="majorHAnsi"/>
              </w:rPr>
              <w:t xml:space="preserve">Many programmes are either realistic or fictional with many dramas being fictional and documentaries based on real life events. Some dramas are however based on real life events although many are slightly changed from drama enhancing reasons. </w:t>
            </w:r>
          </w:p>
        </w:tc>
      </w:tr>
      <w:tr w:rsidR="00E67A3C" w14:paraId="547F4A7D" w14:textId="77777777" w:rsidTr="00E67A3C">
        <w:tc>
          <w:tcPr>
            <w:tcW w:w="1728" w:type="dxa"/>
            <w:tcBorders>
              <w:left w:val="single" w:sz="18" w:space="0" w:color="auto"/>
              <w:bottom w:val="single" w:sz="18" w:space="0" w:color="auto"/>
              <w:right w:val="single" w:sz="18" w:space="0" w:color="auto"/>
            </w:tcBorders>
            <w:shd w:val="clear" w:color="auto" w:fill="auto"/>
          </w:tcPr>
          <w:p w14:paraId="2CC80D06" w14:textId="77777777" w:rsidR="00E67A3C" w:rsidRDefault="00E67A3C" w:rsidP="00836197">
            <w:pPr>
              <w:pStyle w:val="NoSpacing"/>
              <w:jc w:val="center"/>
              <w:rPr>
                <w:rFonts w:asciiTheme="majorHAnsi" w:hAnsiTheme="majorHAnsi"/>
                <w:b/>
                <w:color w:val="FFFFFF" w:themeColor="background1"/>
              </w:rPr>
            </w:pPr>
          </w:p>
          <w:p w14:paraId="11A86B16" w14:textId="77777777" w:rsidR="00E67A3C" w:rsidRPr="0009183C" w:rsidRDefault="00E67A3C" w:rsidP="00836197">
            <w:pPr>
              <w:pStyle w:val="NoSpacing"/>
              <w:jc w:val="center"/>
              <w:rPr>
                <w:rFonts w:asciiTheme="majorHAnsi" w:hAnsiTheme="majorHAnsi"/>
                <w:b/>
              </w:rPr>
            </w:pPr>
            <w:r>
              <w:rPr>
                <w:rFonts w:asciiTheme="majorHAnsi" w:hAnsiTheme="majorHAnsi"/>
                <w:b/>
              </w:rPr>
              <w:t>SOURCE</w:t>
            </w:r>
          </w:p>
          <w:p w14:paraId="261ABA99" w14:textId="77777777" w:rsidR="00E67A3C" w:rsidRDefault="00E67A3C" w:rsidP="00DD4713">
            <w:pPr>
              <w:pStyle w:val="NoSpacing"/>
              <w:jc w:val="center"/>
              <w:rPr>
                <w:rFonts w:asciiTheme="majorHAnsi" w:hAnsiTheme="majorHAnsi"/>
                <w:b/>
                <w:color w:val="FFFFFF" w:themeColor="background1"/>
              </w:rPr>
            </w:pPr>
          </w:p>
        </w:tc>
        <w:tc>
          <w:tcPr>
            <w:tcW w:w="4509" w:type="dxa"/>
            <w:tcBorders>
              <w:left w:val="single" w:sz="18" w:space="0" w:color="auto"/>
              <w:bottom w:val="single" w:sz="18" w:space="0" w:color="auto"/>
            </w:tcBorders>
          </w:tcPr>
          <w:p w14:paraId="7FC15C5F" w14:textId="77777777" w:rsidR="00E67A3C" w:rsidRDefault="00E67A3C" w:rsidP="00E67A3C">
            <w:pPr>
              <w:pStyle w:val="NoSpacing"/>
              <w:rPr>
                <w:rFonts w:asciiTheme="majorHAnsi" w:hAnsiTheme="majorHAnsi"/>
                <w:b/>
              </w:rPr>
            </w:pPr>
          </w:p>
          <w:p w14:paraId="36C73307" w14:textId="0C7F4E5A" w:rsidR="00E67A3C" w:rsidRPr="00286E73" w:rsidRDefault="00E67A3C" w:rsidP="00F477D5">
            <w:pPr>
              <w:pStyle w:val="NoSpacing"/>
              <w:jc w:val="center"/>
              <w:rPr>
                <w:rFonts w:asciiTheme="majorHAnsi" w:hAnsiTheme="majorHAnsi"/>
                <w:b/>
              </w:rPr>
            </w:pPr>
            <w:sdt>
              <w:sdtPr>
                <w:rPr>
                  <w:rFonts w:asciiTheme="majorHAnsi" w:hAnsiTheme="majorHAnsi"/>
                  <w:b/>
                </w:rPr>
                <w:id w:val="1812132655"/>
                <w:citation/>
              </w:sdtPr>
              <w:sdtContent>
                <w:r w:rsidRPr="00286E73">
                  <w:rPr>
                    <w:rFonts w:asciiTheme="majorHAnsi" w:hAnsiTheme="majorHAnsi"/>
                    <w:b/>
                  </w:rPr>
                  <w:fldChar w:fldCharType="begin"/>
                </w:r>
                <w:r w:rsidRPr="00286E73">
                  <w:rPr>
                    <w:rFonts w:asciiTheme="majorHAnsi" w:hAnsiTheme="majorHAnsi"/>
                    <w:b/>
                  </w:rPr>
                  <w:instrText xml:space="preserve"> CITATION Met152 \l 2057 </w:instrText>
                </w:r>
                <w:r w:rsidRPr="00286E73">
                  <w:rPr>
                    <w:rFonts w:asciiTheme="majorHAnsi" w:hAnsiTheme="majorHAnsi"/>
                    <w:b/>
                  </w:rPr>
                  <w:fldChar w:fldCharType="separate"/>
                </w:r>
                <w:r w:rsidRPr="00031986">
                  <w:rPr>
                    <w:rFonts w:asciiTheme="majorHAnsi" w:hAnsiTheme="majorHAnsi"/>
                    <w:noProof/>
                  </w:rPr>
                  <w:t>(Metro, 2015)</w:t>
                </w:r>
                <w:r w:rsidRPr="00286E73">
                  <w:rPr>
                    <w:rFonts w:asciiTheme="majorHAnsi" w:hAnsiTheme="majorHAnsi"/>
                    <w:b/>
                  </w:rPr>
                  <w:fldChar w:fldCharType="end"/>
                </w:r>
              </w:sdtContent>
            </w:sdt>
          </w:p>
        </w:tc>
        <w:tc>
          <w:tcPr>
            <w:tcW w:w="4395" w:type="dxa"/>
            <w:tcBorders>
              <w:bottom w:val="single" w:sz="18" w:space="0" w:color="auto"/>
              <w:right w:val="single" w:sz="18" w:space="0" w:color="auto"/>
            </w:tcBorders>
          </w:tcPr>
          <w:p w14:paraId="368FA28D" w14:textId="77777777" w:rsidR="00E67A3C" w:rsidRDefault="00E67A3C" w:rsidP="00F477D5">
            <w:pPr>
              <w:pStyle w:val="NoSpacing"/>
              <w:jc w:val="center"/>
              <w:rPr>
                <w:rFonts w:asciiTheme="majorHAnsi" w:hAnsiTheme="majorHAnsi"/>
                <w:b/>
              </w:rPr>
            </w:pPr>
          </w:p>
          <w:p w14:paraId="6C8F676A" w14:textId="5E176C0E" w:rsidR="00E67A3C" w:rsidRPr="00286E73" w:rsidRDefault="00E67A3C" w:rsidP="00F477D5">
            <w:pPr>
              <w:pStyle w:val="NoSpacing"/>
              <w:jc w:val="center"/>
              <w:rPr>
                <w:rFonts w:asciiTheme="majorHAnsi" w:hAnsiTheme="majorHAnsi"/>
                <w:b/>
              </w:rPr>
            </w:pPr>
            <w:sdt>
              <w:sdtPr>
                <w:rPr>
                  <w:rFonts w:asciiTheme="majorHAnsi" w:hAnsiTheme="majorHAnsi"/>
                  <w:b/>
                </w:rPr>
                <w:id w:val="-2018533557"/>
                <w:citation/>
              </w:sdtPr>
              <w:sdtContent>
                <w:r w:rsidRPr="00286E73">
                  <w:rPr>
                    <w:rFonts w:asciiTheme="majorHAnsi" w:hAnsiTheme="majorHAnsi"/>
                    <w:b/>
                  </w:rPr>
                  <w:fldChar w:fldCharType="begin"/>
                </w:r>
                <w:r w:rsidRPr="00286E73">
                  <w:rPr>
                    <w:rStyle w:val="Hyperlink"/>
                    <w:rFonts w:asciiTheme="majorHAnsi" w:hAnsiTheme="majorHAnsi"/>
                    <w:b/>
                    <w:color w:val="auto"/>
                  </w:rPr>
                  <w:instrText xml:space="preserve"> CITATION BBC155 \l 2057 </w:instrText>
                </w:r>
                <w:r w:rsidRPr="00286E73">
                  <w:rPr>
                    <w:rFonts w:asciiTheme="majorHAnsi" w:hAnsiTheme="majorHAnsi"/>
                    <w:b/>
                  </w:rPr>
                  <w:fldChar w:fldCharType="separate"/>
                </w:r>
                <w:r w:rsidRPr="00031986">
                  <w:rPr>
                    <w:rFonts w:asciiTheme="majorHAnsi" w:hAnsiTheme="majorHAnsi"/>
                    <w:noProof/>
                  </w:rPr>
                  <w:t>(BBC, 2015)</w:t>
                </w:r>
                <w:r w:rsidRPr="00286E73">
                  <w:rPr>
                    <w:rFonts w:asciiTheme="majorHAnsi" w:hAnsiTheme="majorHAnsi"/>
                    <w:b/>
                  </w:rPr>
                  <w:fldChar w:fldCharType="end"/>
                </w:r>
              </w:sdtContent>
            </w:sdt>
          </w:p>
        </w:tc>
      </w:tr>
    </w:tbl>
    <w:p w14:paraId="326EF494" w14:textId="77777777" w:rsidR="00DD4713" w:rsidRDefault="00DD4713" w:rsidP="00DD4713">
      <w:pPr>
        <w:pStyle w:val="NoSpacing"/>
        <w:jc w:val="both"/>
        <w:rPr>
          <w:rFonts w:asciiTheme="majorHAnsi" w:hAnsiTheme="majorHAnsi"/>
        </w:rPr>
      </w:pPr>
    </w:p>
    <w:sdt>
      <w:sdtPr>
        <w:rPr>
          <w:rFonts w:asciiTheme="minorHAnsi" w:eastAsiaTheme="minorEastAsia" w:hAnsiTheme="minorHAnsi" w:cstheme="minorBidi"/>
          <w:b w:val="0"/>
          <w:bCs w:val="0"/>
          <w:color w:val="auto"/>
          <w:sz w:val="24"/>
          <w:szCs w:val="24"/>
        </w:rPr>
        <w:id w:val="-644196277"/>
        <w:docPartObj>
          <w:docPartGallery w:val="Bibliographies"/>
          <w:docPartUnique/>
        </w:docPartObj>
      </w:sdtPr>
      <w:sdtEndPr/>
      <w:sdtContent>
        <w:p w14:paraId="31491227" w14:textId="2617741A" w:rsidR="00D94665" w:rsidRPr="00031986" w:rsidRDefault="00D94665">
          <w:pPr>
            <w:pStyle w:val="Heading1"/>
          </w:pPr>
          <w:r w:rsidRPr="00031986">
            <w:t>Bibliography</w:t>
          </w:r>
        </w:p>
        <w:sdt>
          <w:sdtPr>
            <w:rPr>
              <w:rFonts w:asciiTheme="majorHAnsi" w:hAnsiTheme="majorHAnsi"/>
            </w:rPr>
            <w:id w:val="111145805"/>
            <w:bibliography/>
          </w:sdtPr>
          <w:sdtEndPr>
            <w:rPr>
              <w:rFonts w:asciiTheme="minorHAnsi" w:hAnsiTheme="minorHAnsi"/>
            </w:rPr>
          </w:sdtEndPr>
          <w:sdtContent>
            <w:p w14:paraId="194D7B99" w14:textId="77777777" w:rsidR="00031986" w:rsidRPr="00031986" w:rsidRDefault="00D94665" w:rsidP="00031986">
              <w:pPr>
                <w:pStyle w:val="Bibliography"/>
                <w:rPr>
                  <w:rFonts w:asciiTheme="majorHAnsi" w:hAnsiTheme="majorHAnsi"/>
                  <w:noProof/>
                </w:rPr>
              </w:pPr>
              <w:r w:rsidRPr="00031986">
                <w:rPr>
                  <w:rFonts w:asciiTheme="majorHAnsi" w:hAnsiTheme="majorHAnsi"/>
                </w:rPr>
                <w:fldChar w:fldCharType="begin"/>
              </w:r>
              <w:r w:rsidRPr="00031986">
                <w:rPr>
                  <w:rFonts w:asciiTheme="majorHAnsi" w:hAnsiTheme="majorHAnsi"/>
                </w:rPr>
                <w:instrText xml:space="preserve"> BIBLIOGRAPHY </w:instrText>
              </w:r>
              <w:r w:rsidRPr="00031986">
                <w:rPr>
                  <w:rFonts w:asciiTheme="majorHAnsi" w:hAnsiTheme="majorHAnsi"/>
                </w:rPr>
                <w:fldChar w:fldCharType="separate"/>
              </w:r>
              <w:r w:rsidR="00031986" w:rsidRPr="00031986">
                <w:rPr>
                  <w:rFonts w:asciiTheme="majorHAnsi" w:hAnsiTheme="majorHAnsi"/>
                  <w:noProof/>
                </w:rPr>
                <w:t xml:space="preserve">All4, 2015. </w:t>
              </w:r>
              <w:r w:rsidR="00031986" w:rsidRPr="00031986">
                <w:rPr>
                  <w:rFonts w:asciiTheme="majorHAnsi" w:hAnsiTheme="majorHAnsi"/>
                  <w:i/>
                  <w:iCs/>
                  <w:noProof/>
                </w:rPr>
                <w:t xml:space="preserve">Gogglebox. </w:t>
              </w:r>
              <w:r w:rsidR="00031986" w:rsidRPr="00031986">
                <w:rPr>
                  <w:rFonts w:asciiTheme="majorHAnsi" w:hAnsiTheme="majorHAnsi"/>
                  <w:noProof/>
                </w:rPr>
                <w:t xml:space="preserve">[Online] </w:t>
              </w:r>
              <w:r w:rsidR="00031986" w:rsidRPr="00031986">
                <w:rPr>
                  <w:rFonts w:asciiTheme="majorHAnsi" w:hAnsiTheme="majorHAnsi"/>
                  <w:noProof/>
                </w:rPr>
                <w:br/>
                <w:t xml:space="preserve">Available at: </w:t>
              </w:r>
              <w:r w:rsidR="00031986" w:rsidRPr="00031986">
                <w:rPr>
                  <w:rFonts w:asciiTheme="majorHAnsi" w:hAnsiTheme="majorHAnsi"/>
                  <w:noProof/>
                  <w:u w:val="single"/>
                </w:rPr>
                <w:t>http://www.channel4.com/programmes/gogglebox/on-demand/</w:t>
              </w:r>
              <w:r w:rsidR="00031986" w:rsidRPr="00031986">
                <w:rPr>
                  <w:rFonts w:asciiTheme="majorHAnsi" w:hAnsiTheme="majorHAnsi"/>
                  <w:noProof/>
                </w:rPr>
                <w:br/>
                <w:t>[Accessed 19 April 2015].</w:t>
              </w:r>
            </w:p>
            <w:p w14:paraId="4C8B4DE2"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BBC, 2015. </w:t>
              </w:r>
              <w:r w:rsidRPr="00031986">
                <w:rPr>
                  <w:rFonts w:asciiTheme="majorHAnsi" w:hAnsiTheme="majorHAnsi"/>
                  <w:i/>
                  <w:iCs/>
                  <w:noProof/>
                </w:rPr>
                <w:t xml:space="preserve">Bargain Hunt: Anglesey 25.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http://www.bbc.co.uk/programmes/b055v565</w:t>
              </w:r>
              <w:r w:rsidRPr="00031986">
                <w:rPr>
                  <w:rFonts w:asciiTheme="majorHAnsi" w:hAnsiTheme="majorHAnsi"/>
                  <w:noProof/>
                </w:rPr>
                <w:br/>
                <w:t>[Accessed 19 April 2015].</w:t>
              </w:r>
            </w:p>
            <w:p w14:paraId="1737C4E0"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BBC, 2015. </w:t>
              </w:r>
              <w:r w:rsidRPr="00031986">
                <w:rPr>
                  <w:rFonts w:asciiTheme="majorHAnsi" w:hAnsiTheme="majorHAnsi"/>
                  <w:i/>
                  <w:iCs/>
                  <w:noProof/>
                </w:rPr>
                <w:t xml:space="preserve">Death in Paradise: Episode 8.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http://www.bbc.co.uk/programmes/b0547q67</w:t>
              </w:r>
              <w:r w:rsidRPr="00031986">
                <w:rPr>
                  <w:rFonts w:asciiTheme="majorHAnsi" w:hAnsiTheme="majorHAnsi"/>
                  <w:noProof/>
                </w:rPr>
                <w:br/>
                <w:t>[Accessed 19 April 2015].</w:t>
              </w:r>
            </w:p>
            <w:p w14:paraId="51887CD2"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lastRenderedPageBreak/>
                <w:t xml:space="preserve">DigitalSpy, 2014. </w:t>
              </w:r>
              <w:r w:rsidRPr="00031986">
                <w:rPr>
                  <w:rFonts w:asciiTheme="majorHAnsi" w:hAnsiTheme="majorHAnsi"/>
                  <w:i/>
                  <w:iCs/>
                  <w:noProof/>
                </w:rPr>
                <w:t xml:space="preserve">Gogglebox: Channel 4 confirms Steph and Dom spinoff talks.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http://www.digitalspy.co.uk/tv/news/a562110/gogglebox-channel-4-confirms-steph-and-dom-spinoff-talks.html</w:t>
              </w:r>
              <w:r w:rsidRPr="00031986">
                <w:rPr>
                  <w:rFonts w:asciiTheme="majorHAnsi" w:hAnsiTheme="majorHAnsi"/>
                  <w:noProof/>
                </w:rPr>
                <w:br/>
                <w:t>[Accessed 19 April 2015].</w:t>
              </w:r>
            </w:p>
            <w:p w14:paraId="7C296E02"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Metro, 2015. </w:t>
              </w:r>
              <w:r w:rsidRPr="00031986">
                <w:rPr>
                  <w:rFonts w:asciiTheme="majorHAnsi" w:hAnsiTheme="majorHAnsi"/>
                  <w:i/>
                  <w:iCs/>
                  <w:noProof/>
                </w:rPr>
                <w:t xml:space="preserve">Worst news ever: Gogglebox star says Channel 4 show is a scripted farce.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http://metro.co.uk/2014/04/05/worst-news-ever-gogglebox-star-says-channel-4-show-is-a-scripted-farce-4689611/</w:t>
              </w:r>
              <w:r w:rsidRPr="00031986">
                <w:rPr>
                  <w:rFonts w:asciiTheme="majorHAnsi" w:hAnsiTheme="majorHAnsi"/>
                  <w:noProof/>
                </w:rPr>
                <w:br/>
                <w:t>[Accessed 19 April 2015].</w:t>
              </w:r>
            </w:p>
            <w:p w14:paraId="5C6E4E3E"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RadioTimes, 2015. </w:t>
              </w:r>
              <w:r w:rsidRPr="00031986">
                <w:rPr>
                  <w:rFonts w:asciiTheme="majorHAnsi" w:hAnsiTheme="majorHAnsi"/>
                  <w:i/>
                  <w:iCs/>
                  <w:noProof/>
                </w:rPr>
                <w:t xml:space="preserve">Gogglebox rules Friday night with biggest audience ever.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http://www.radiotimes.com/news/2015-02-23/gogglebox-rules-friday-night-with-biggest-audience-ever</w:t>
              </w:r>
              <w:r w:rsidRPr="00031986">
                <w:rPr>
                  <w:rFonts w:asciiTheme="majorHAnsi" w:hAnsiTheme="majorHAnsi"/>
                  <w:noProof/>
                </w:rPr>
                <w:br/>
                <w:t>[Accessed 19 April 2015].</w:t>
              </w:r>
            </w:p>
            <w:p w14:paraId="0EBC82C2"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Telly Chat, 2015. </w:t>
              </w:r>
              <w:r w:rsidRPr="00031986">
                <w:rPr>
                  <w:rFonts w:asciiTheme="majorHAnsi" w:hAnsiTheme="majorHAnsi"/>
                  <w:i/>
                  <w:iCs/>
                  <w:noProof/>
                </w:rPr>
                <w:t xml:space="preserve">‘Gogglebox’ Cast: Complete Guide to the Shows Families, Friends and Theme Tune.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http://tellychat.co.uk/gogglebox-families-theme-tune-2014-new-series-3-episode-4od-0359/</w:t>
              </w:r>
              <w:r w:rsidRPr="00031986">
                <w:rPr>
                  <w:rFonts w:asciiTheme="majorHAnsi" w:hAnsiTheme="majorHAnsi"/>
                  <w:noProof/>
                </w:rPr>
                <w:br/>
                <w:t>[Accessed 19 April 2015].</w:t>
              </w:r>
            </w:p>
            <w:p w14:paraId="70F104F8"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The Guardian, 2015. </w:t>
              </w:r>
              <w:r w:rsidRPr="00031986">
                <w:rPr>
                  <w:rFonts w:asciiTheme="majorHAnsi" w:hAnsiTheme="majorHAnsi"/>
                  <w:i/>
                  <w:iCs/>
                  <w:noProof/>
                </w:rPr>
                <w:t xml:space="preserve">Death in Paradise review: the TV equivalent of a boring holiday timeshare.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http://www.theguardian.com/tv-and-radio/2015/feb/27/death-in-paradise-review</w:t>
              </w:r>
              <w:r w:rsidRPr="00031986">
                <w:rPr>
                  <w:rFonts w:asciiTheme="majorHAnsi" w:hAnsiTheme="majorHAnsi"/>
                  <w:noProof/>
                </w:rPr>
                <w:br/>
                <w:t>[Accessed 19 April 2015].</w:t>
              </w:r>
            </w:p>
            <w:p w14:paraId="69589CA5"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The Guardian, 2015. </w:t>
              </w:r>
              <w:r w:rsidRPr="00031986">
                <w:rPr>
                  <w:rFonts w:asciiTheme="majorHAnsi" w:hAnsiTheme="majorHAnsi"/>
                  <w:i/>
                  <w:iCs/>
                  <w:noProof/>
                </w:rPr>
                <w:t xml:space="preserve">What is the secret to Death in Paradise's success?.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http://www.theguardian.com/tv-and-radio/tvandradioblog/2015/feb/19/the-secret-to-death-in-paradises-success-is-simplicity-and-sunshine</w:t>
              </w:r>
              <w:r w:rsidRPr="00031986">
                <w:rPr>
                  <w:rFonts w:asciiTheme="majorHAnsi" w:hAnsiTheme="majorHAnsi"/>
                  <w:noProof/>
                </w:rPr>
                <w:br/>
                <w:t>[Accessed 19 April 2015].</w:t>
              </w:r>
            </w:p>
            <w:p w14:paraId="077E5E35"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Wikipedia, 2015. </w:t>
              </w:r>
              <w:r w:rsidRPr="00031986">
                <w:rPr>
                  <w:rFonts w:asciiTheme="majorHAnsi" w:hAnsiTheme="majorHAnsi"/>
                  <w:i/>
                  <w:iCs/>
                  <w:noProof/>
                </w:rPr>
                <w:t xml:space="preserve">Bargain Hunt.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http://en.wikipedia.org/wiki/Bargain_Hunt</w:t>
              </w:r>
              <w:r w:rsidRPr="00031986">
                <w:rPr>
                  <w:rFonts w:asciiTheme="majorHAnsi" w:hAnsiTheme="majorHAnsi"/>
                  <w:noProof/>
                </w:rPr>
                <w:br/>
                <w:t>[Accessed 19 April 2015].</w:t>
              </w:r>
            </w:p>
            <w:p w14:paraId="15F0B8D3"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Wikipedia, 2015. </w:t>
              </w:r>
              <w:r w:rsidRPr="00031986">
                <w:rPr>
                  <w:rFonts w:asciiTheme="majorHAnsi" w:hAnsiTheme="majorHAnsi"/>
                  <w:i/>
                  <w:iCs/>
                  <w:noProof/>
                </w:rPr>
                <w:t xml:space="preserve">Death in Paradise (TV series).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http://en.wikipedia.org/wiki/Death_in_Paradise_%28TV_series%29</w:t>
              </w:r>
              <w:r w:rsidRPr="00031986">
                <w:rPr>
                  <w:rFonts w:asciiTheme="majorHAnsi" w:hAnsiTheme="majorHAnsi"/>
                  <w:noProof/>
                </w:rPr>
                <w:br/>
                <w:t>[Accessed 19 April 2015].</w:t>
              </w:r>
            </w:p>
            <w:p w14:paraId="4EEF3884"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Wikipedia, 2015. </w:t>
              </w:r>
              <w:r w:rsidRPr="00031986">
                <w:rPr>
                  <w:rFonts w:asciiTheme="majorHAnsi" w:hAnsiTheme="majorHAnsi"/>
                  <w:i/>
                  <w:iCs/>
                  <w:noProof/>
                </w:rPr>
                <w:t xml:space="preserve">Gogglebox.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http://en.wikipedia.org/wiki/Gogglebox</w:t>
              </w:r>
              <w:r w:rsidRPr="00031986">
                <w:rPr>
                  <w:rFonts w:asciiTheme="majorHAnsi" w:hAnsiTheme="majorHAnsi"/>
                  <w:noProof/>
                </w:rPr>
                <w:br/>
                <w:t>[Accessed 19 April 2015].</w:t>
              </w:r>
            </w:p>
            <w:p w14:paraId="4A57ECD4" w14:textId="77777777" w:rsidR="00031986" w:rsidRPr="00031986" w:rsidRDefault="00031986" w:rsidP="00031986">
              <w:pPr>
                <w:pStyle w:val="Bibliography"/>
                <w:rPr>
                  <w:rFonts w:asciiTheme="majorHAnsi" w:hAnsiTheme="majorHAnsi"/>
                  <w:noProof/>
                </w:rPr>
              </w:pPr>
              <w:r w:rsidRPr="00031986">
                <w:rPr>
                  <w:rFonts w:asciiTheme="majorHAnsi" w:hAnsiTheme="majorHAnsi"/>
                  <w:noProof/>
                </w:rPr>
                <w:t xml:space="preserve">Wikipedia, 2015. </w:t>
              </w:r>
              <w:r w:rsidRPr="00031986">
                <w:rPr>
                  <w:rFonts w:asciiTheme="majorHAnsi" w:hAnsiTheme="majorHAnsi"/>
                  <w:i/>
                  <w:iCs/>
                  <w:noProof/>
                </w:rPr>
                <w:t xml:space="preserve">Tim Wonnacott. </w:t>
              </w:r>
              <w:r w:rsidRPr="00031986">
                <w:rPr>
                  <w:rFonts w:asciiTheme="majorHAnsi" w:hAnsiTheme="majorHAnsi"/>
                  <w:noProof/>
                </w:rPr>
                <w:t xml:space="preserve">[Online] </w:t>
              </w:r>
              <w:r w:rsidRPr="00031986">
                <w:rPr>
                  <w:rFonts w:asciiTheme="majorHAnsi" w:hAnsiTheme="majorHAnsi"/>
                  <w:noProof/>
                </w:rPr>
                <w:br/>
                <w:t xml:space="preserve">Available at: </w:t>
              </w:r>
              <w:r w:rsidRPr="00031986">
                <w:rPr>
                  <w:rFonts w:asciiTheme="majorHAnsi" w:hAnsiTheme="majorHAnsi"/>
                  <w:noProof/>
                  <w:u w:val="single"/>
                </w:rPr>
                <w:t>http://en.wikipedia.org/wiki/Tim_Wonnacott</w:t>
              </w:r>
              <w:r w:rsidRPr="00031986">
                <w:rPr>
                  <w:rFonts w:asciiTheme="majorHAnsi" w:hAnsiTheme="majorHAnsi"/>
                  <w:noProof/>
                </w:rPr>
                <w:br/>
                <w:t>[Accessed 19 April 2015].</w:t>
              </w:r>
            </w:p>
            <w:p w14:paraId="5B4A254D" w14:textId="0A78FD0B" w:rsidR="00D94665" w:rsidRDefault="00D94665" w:rsidP="00031986">
              <w:pPr>
                <w:pStyle w:val="Bibliography"/>
                <w:rPr>
                  <w:noProof/>
                </w:rPr>
              </w:pPr>
              <w:r w:rsidRPr="00031986">
                <w:rPr>
                  <w:rFonts w:asciiTheme="majorHAnsi" w:hAnsiTheme="majorHAnsi"/>
                  <w:b/>
                  <w:bCs/>
                  <w:noProof/>
                </w:rPr>
                <w:fldChar w:fldCharType="end"/>
              </w:r>
            </w:p>
          </w:sdtContent>
        </w:sdt>
      </w:sdtContent>
    </w:sdt>
    <w:p w14:paraId="5FD315AD" w14:textId="77777777" w:rsidR="00D94665" w:rsidRPr="00DD4713" w:rsidRDefault="00D94665" w:rsidP="00DD4713">
      <w:pPr>
        <w:pStyle w:val="NoSpacing"/>
        <w:jc w:val="both"/>
        <w:rPr>
          <w:rFonts w:asciiTheme="majorHAnsi" w:hAnsiTheme="majorHAnsi"/>
        </w:rPr>
      </w:pPr>
    </w:p>
    <w:sectPr w:rsidR="00D94665" w:rsidRPr="00DD4713" w:rsidSect="009D19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01D"/>
    <w:multiLevelType w:val="hybridMultilevel"/>
    <w:tmpl w:val="8F46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D4CED"/>
    <w:multiLevelType w:val="hybridMultilevel"/>
    <w:tmpl w:val="F01A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40E22"/>
    <w:multiLevelType w:val="hybridMultilevel"/>
    <w:tmpl w:val="0716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8369D"/>
    <w:multiLevelType w:val="hybridMultilevel"/>
    <w:tmpl w:val="A6EE9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B58A0"/>
    <w:multiLevelType w:val="hybridMultilevel"/>
    <w:tmpl w:val="7270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0154F"/>
    <w:multiLevelType w:val="hybridMultilevel"/>
    <w:tmpl w:val="B8124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DA322B"/>
    <w:multiLevelType w:val="hybridMultilevel"/>
    <w:tmpl w:val="E79A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CF39C3"/>
    <w:multiLevelType w:val="hybridMultilevel"/>
    <w:tmpl w:val="47888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7D6FC2"/>
    <w:multiLevelType w:val="hybridMultilevel"/>
    <w:tmpl w:val="9962F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6E4F88"/>
    <w:multiLevelType w:val="hybridMultilevel"/>
    <w:tmpl w:val="0AFE2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DF5494"/>
    <w:multiLevelType w:val="hybridMultilevel"/>
    <w:tmpl w:val="FE0E0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B92A76"/>
    <w:multiLevelType w:val="hybridMultilevel"/>
    <w:tmpl w:val="E53C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F40E1A"/>
    <w:multiLevelType w:val="hybridMultilevel"/>
    <w:tmpl w:val="34DA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9"/>
  </w:num>
  <w:num w:numId="6">
    <w:abstractNumId w:val="0"/>
  </w:num>
  <w:num w:numId="7">
    <w:abstractNumId w:val="2"/>
  </w:num>
  <w:num w:numId="8">
    <w:abstractNumId w:val="6"/>
  </w:num>
  <w:num w:numId="9">
    <w:abstractNumId w:val="1"/>
  </w:num>
  <w:num w:numId="10">
    <w:abstractNumId w:val="5"/>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13"/>
    <w:rsid w:val="0002742F"/>
    <w:rsid w:val="00027AE6"/>
    <w:rsid w:val="00031986"/>
    <w:rsid w:val="00067695"/>
    <w:rsid w:val="00076956"/>
    <w:rsid w:val="000910B7"/>
    <w:rsid w:val="0009183C"/>
    <w:rsid w:val="000A14C2"/>
    <w:rsid w:val="001340D2"/>
    <w:rsid w:val="002447BF"/>
    <w:rsid w:val="00286E73"/>
    <w:rsid w:val="002A29AD"/>
    <w:rsid w:val="002B51FB"/>
    <w:rsid w:val="002C23EE"/>
    <w:rsid w:val="002F1854"/>
    <w:rsid w:val="003133F3"/>
    <w:rsid w:val="00345ED4"/>
    <w:rsid w:val="00360429"/>
    <w:rsid w:val="00366D40"/>
    <w:rsid w:val="003A30F4"/>
    <w:rsid w:val="003A345E"/>
    <w:rsid w:val="003A5A8B"/>
    <w:rsid w:val="003C0191"/>
    <w:rsid w:val="003C77A3"/>
    <w:rsid w:val="004231D4"/>
    <w:rsid w:val="0045168A"/>
    <w:rsid w:val="00466306"/>
    <w:rsid w:val="004969EA"/>
    <w:rsid w:val="004D3B12"/>
    <w:rsid w:val="004E2014"/>
    <w:rsid w:val="00511A6B"/>
    <w:rsid w:val="00515B53"/>
    <w:rsid w:val="00561BCA"/>
    <w:rsid w:val="005A5B13"/>
    <w:rsid w:val="005B159B"/>
    <w:rsid w:val="005F69E5"/>
    <w:rsid w:val="006636C5"/>
    <w:rsid w:val="00695DFF"/>
    <w:rsid w:val="006D78B3"/>
    <w:rsid w:val="006F03A0"/>
    <w:rsid w:val="006F418E"/>
    <w:rsid w:val="0070717A"/>
    <w:rsid w:val="0072109B"/>
    <w:rsid w:val="00733218"/>
    <w:rsid w:val="00737473"/>
    <w:rsid w:val="0075032F"/>
    <w:rsid w:val="00766CF1"/>
    <w:rsid w:val="0079342B"/>
    <w:rsid w:val="007A2415"/>
    <w:rsid w:val="007C410E"/>
    <w:rsid w:val="008035CB"/>
    <w:rsid w:val="00812A66"/>
    <w:rsid w:val="00836197"/>
    <w:rsid w:val="008406E2"/>
    <w:rsid w:val="00852530"/>
    <w:rsid w:val="00863773"/>
    <w:rsid w:val="0087377A"/>
    <w:rsid w:val="008B00F3"/>
    <w:rsid w:val="008C4521"/>
    <w:rsid w:val="008C4D4D"/>
    <w:rsid w:val="0090292F"/>
    <w:rsid w:val="009349C2"/>
    <w:rsid w:val="009577FD"/>
    <w:rsid w:val="00961B6E"/>
    <w:rsid w:val="00983F52"/>
    <w:rsid w:val="00986A13"/>
    <w:rsid w:val="009D19E8"/>
    <w:rsid w:val="009E77E3"/>
    <w:rsid w:val="00A05A03"/>
    <w:rsid w:val="00A65EC9"/>
    <w:rsid w:val="00AA67A1"/>
    <w:rsid w:val="00AC668C"/>
    <w:rsid w:val="00AF1DD3"/>
    <w:rsid w:val="00B26C57"/>
    <w:rsid w:val="00B3595E"/>
    <w:rsid w:val="00B46173"/>
    <w:rsid w:val="00B638D3"/>
    <w:rsid w:val="00B827DD"/>
    <w:rsid w:val="00B87EB4"/>
    <w:rsid w:val="00C00768"/>
    <w:rsid w:val="00C03007"/>
    <w:rsid w:val="00C608C7"/>
    <w:rsid w:val="00CC03D3"/>
    <w:rsid w:val="00D032B4"/>
    <w:rsid w:val="00D35CE8"/>
    <w:rsid w:val="00D55916"/>
    <w:rsid w:val="00D705D1"/>
    <w:rsid w:val="00D7339E"/>
    <w:rsid w:val="00D9208E"/>
    <w:rsid w:val="00D94665"/>
    <w:rsid w:val="00DC791E"/>
    <w:rsid w:val="00DD4713"/>
    <w:rsid w:val="00DE383E"/>
    <w:rsid w:val="00E04F8C"/>
    <w:rsid w:val="00E43E02"/>
    <w:rsid w:val="00E653B6"/>
    <w:rsid w:val="00E67A3C"/>
    <w:rsid w:val="00E74389"/>
    <w:rsid w:val="00EC0A63"/>
    <w:rsid w:val="00F14068"/>
    <w:rsid w:val="00F20EF8"/>
    <w:rsid w:val="00F26FB2"/>
    <w:rsid w:val="00F402E7"/>
    <w:rsid w:val="00F40ADB"/>
    <w:rsid w:val="00F477D5"/>
    <w:rsid w:val="00F53D68"/>
    <w:rsid w:val="00F54B08"/>
    <w:rsid w:val="00F726AA"/>
    <w:rsid w:val="00FA794A"/>
    <w:rsid w:val="00FC7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B9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7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1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DD4713"/>
  </w:style>
  <w:style w:type="table" w:styleId="TableGrid">
    <w:name w:val="Table Grid"/>
    <w:basedOn w:val="TableNormal"/>
    <w:uiPriority w:val="59"/>
    <w:rsid w:val="00DD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13"/>
    <w:rPr>
      <w:rFonts w:ascii="Lucida Grande" w:hAnsi="Lucida Grande" w:cs="Lucida Grande"/>
      <w:sz w:val="18"/>
      <w:szCs w:val="18"/>
    </w:rPr>
  </w:style>
  <w:style w:type="character" w:styleId="Hyperlink">
    <w:name w:val="Hyperlink"/>
    <w:basedOn w:val="DefaultParagraphFont"/>
    <w:uiPriority w:val="99"/>
    <w:unhideWhenUsed/>
    <w:rsid w:val="0009183C"/>
    <w:rPr>
      <w:color w:val="0000FF" w:themeColor="hyperlink"/>
      <w:u w:val="single"/>
    </w:rPr>
  </w:style>
  <w:style w:type="character" w:styleId="FollowedHyperlink">
    <w:name w:val="FollowedHyperlink"/>
    <w:basedOn w:val="DefaultParagraphFont"/>
    <w:uiPriority w:val="99"/>
    <w:semiHidden/>
    <w:unhideWhenUsed/>
    <w:rsid w:val="004231D4"/>
    <w:rPr>
      <w:color w:val="800080" w:themeColor="followedHyperlink"/>
      <w:u w:val="single"/>
    </w:rPr>
  </w:style>
  <w:style w:type="paragraph" w:styleId="Bibliography">
    <w:name w:val="Bibliography"/>
    <w:basedOn w:val="Normal"/>
    <w:next w:val="Normal"/>
    <w:uiPriority w:val="37"/>
    <w:unhideWhenUsed/>
    <w:rsid w:val="00D94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7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1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DD4713"/>
  </w:style>
  <w:style w:type="table" w:styleId="TableGrid">
    <w:name w:val="Table Grid"/>
    <w:basedOn w:val="TableNormal"/>
    <w:uiPriority w:val="59"/>
    <w:rsid w:val="00DD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13"/>
    <w:rPr>
      <w:rFonts w:ascii="Lucida Grande" w:hAnsi="Lucida Grande" w:cs="Lucida Grande"/>
      <w:sz w:val="18"/>
      <w:szCs w:val="18"/>
    </w:rPr>
  </w:style>
  <w:style w:type="character" w:styleId="Hyperlink">
    <w:name w:val="Hyperlink"/>
    <w:basedOn w:val="DefaultParagraphFont"/>
    <w:uiPriority w:val="99"/>
    <w:unhideWhenUsed/>
    <w:rsid w:val="0009183C"/>
    <w:rPr>
      <w:color w:val="0000FF" w:themeColor="hyperlink"/>
      <w:u w:val="single"/>
    </w:rPr>
  </w:style>
  <w:style w:type="character" w:styleId="FollowedHyperlink">
    <w:name w:val="FollowedHyperlink"/>
    <w:basedOn w:val="DefaultParagraphFont"/>
    <w:uiPriority w:val="99"/>
    <w:semiHidden/>
    <w:unhideWhenUsed/>
    <w:rsid w:val="004231D4"/>
    <w:rPr>
      <w:color w:val="800080" w:themeColor="followedHyperlink"/>
      <w:u w:val="single"/>
    </w:rPr>
  </w:style>
  <w:style w:type="paragraph" w:styleId="Bibliography">
    <w:name w:val="Bibliography"/>
    <w:basedOn w:val="Normal"/>
    <w:next w:val="Normal"/>
    <w:uiPriority w:val="37"/>
    <w:unhideWhenUsed/>
    <w:rsid w:val="00D9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BBC154</b:Tag>
    <b:SourceType>InternetSite</b:SourceType>
    <b:Guid>{CA17EF41-181C-4587-8687-B2B7E35299C0}</b:Guid>
    <b:Author>
      <b:Author>
        <b:Corporate>BBC</b:Corporate>
      </b:Author>
    </b:Author>
    <b:Title>Death in Paradise: Episode 8</b:Title>
    <b:Year>2015</b:Year>
    <b:YearAccessed>2015</b:YearAccessed>
    <b:MonthAccessed>April</b:MonthAccessed>
    <b:DayAccessed>19</b:DayAccessed>
    <b:URL>http://www.bbc.co.uk/programmes/b0547q67</b:URL>
    <b:RefOrder>3</b:RefOrder>
  </b:Source>
  <b:Source>
    <b:Tag>Met152</b:Tag>
    <b:SourceType>InternetSite</b:SourceType>
    <b:Guid>{C37CBB27-F78F-4410-9EED-3C6AF1A19DF7}</b:Guid>
    <b:Author>
      <b:Author>
        <b:Corporate>Metro</b:Corporate>
      </b:Author>
    </b:Author>
    <b:Title>Worst news ever: Gogglebox star says Channel 4 show is a scripted farce</b:Title>
    <b:Year>2015</b:Year>
    <b:YearAccessed>2015</b:YearAccessed>
    <b:MonthAccessed>April</b:MonthAccessed>
    <b:DayAccessed>19</b:DayAccessed>
    <b:URL>http://metro.co.uk/2014/04/05/worst-news-ever-gogglebox-star-says-channel-4-show-is-a-scripted-farce-4689611/</b:URL>
    <b:RefOrder>4</b:RefOrder>
  </b:Source>
  <b:Source>
    <b:Tag>BBC155</b:Tag>
    <b:SourceType>InternetSite</b:SourceType>
    <b:Guid>{EA30C30F-FB7D-4041-B84C-49B908D8C214}</b:Guid>
    <b:Author>
      <b:Author>
        <b:Corporate>BBC</b:Corporate>
      </b:Author>
    </b:Author>
    <b:Title>Bargain Hunt: Anglesey 25</b:Title>
    <b:Year>2015</b:Year>
    <b:YearAccessed>2015</b:YearAccessed>
    <b:MonthAccessed>April</b:MonthAccessed>
    <b:DayAccessed>19</b:DayAccessed>
    <b:URL>http://www.bbc.co.uk/programmes/b055v565</b:URL>
    <b:RefOrder>2</b:RefOrder>
  </b:Source>
  <b:Source>
    <b:Tag>Wik1535</b:Tag>
    <b:SourceType>InternetSite</b:SourceType>
    <b:Guid>{28C3384D-789D-4954-A3A7-23C1E3FEB7BA}</b:Guid>
    <b:Author>
      <b:Author>
        <b:Corporate>Wikipedia</b:Corporate>
      </b:Author>
    </b:Author>
    <b:Title>Death in Paradise (TV series)</b:Title>
    <b:Year>2015</b:Year>
    <b:YearAccessed>2015</b:YearAccessed>
    <b:MonthAccessed>April</b:MonthAccessed>
    <b:DayAccessed>19</b:DayAccessed>
    <b:URL>http://en.wikipedia.org/wiki/Death_in_Paradise_%28TV_series%29</b:URL>
    <b:RefOrder>11</b:RefOrder>
  </b:Source>
  <b:Source>
    <b:Tag>The155</b:Tag>
    <b:SourceType>InternetSite</b:SourceType>
    <b:Guid>{84E6A971-FE5C-45AC-8658-CC447BE6FB65}</b:Guid>
    <b:Author>
      <b:Author>
        <b:Corporate>The Guardian</b:Corporate>
      </b:Author>
    </b:Author>
    <b:Title>Death in Paradise review: the TV equivalent of a boring holiday timeshare </b:Title>
    <b:Year>2015</b:Year>
    <b:YearAccessed>2015</b:YearAccessed>
    <b:MonthAccessed>April</b:MonthAccessed>
    <b:DayAccessed>19</b:DayAccessed>
    <b:URL>http://www.theguardian.com/tv-and-radio/2015/feb/27/death-in-paradise-review</b:URL>
    <b:RefOrder>12</b:RefOrder>
  </b:Source>
  <b:Source>
    <b:Tag>The156</b:Tag>
    <b:SourceType>InternetSite</b:SourceType>
    <b:Guid>{7DB4D9A3-0B04-4770-AFCA-9A1A12B8D7EA}</b:Guid>
    <b:Author>
      <b:Author>
        <b:Corporate>The Guardian</b:Corporate>
      </b:Author>
    </b:Author>
    <b:Title>What is the secret to Death in Paradise's success? </b:Title>
    <b:Year>2015</b:Year>
    <b:YearAccessed>2015</b:YearAccessed>
    <b:MonthAccessed>April</b:MonthAccessed>
    <b:DayAccessed>19</b:DayAccessed>
    <b:URL>http://www.theguardian.com/tv-and-radio/tvandradioblog/2015/feb/19/the-secret-to-death-in-paradises-success-is-simplicity-and-sunshine</b:URL>
    <b:RefOrder>13</b:RefOrder>
  </b:Source>
  <b:Source>
    <b:Tag>Wik1536</b:Tag>
    <b:SourceType>InternetSite</b:SourceType>
    <b:Guid>{E9A2DF5D-71CC-4E59-B232-C67B0D6545C0}</b:Guid>
    <b:Author>
      <b:Author>
        <b:Corporate>Wikipedia</b:Corporate>
      </b:Author>
    </b:Author>
    <b:Title>Gogglebox</b:Title>
    <b:Year>2015</b:Year>
    <b:YearAccessed>2015</b:YearAccessed>
    <b:MonthAccessed>April</b:MonthAccessed>
    <b:DayAccessed>19</b:DayAccessed>
    <b:URL>http://en.wikipedia.org/wiki/Gogglebox</b:URL>
    <b:RefOrder>5</b:RefOrder>
  </b:Source>
  <b:Source>
    <b:Tag>Tel15</b:Tag>
    <b:SourceType>InternetSite</b:SourceType>
    <b:Guid>{36585523-B1E4-4F0F-803D-1F9BD81EA916}</b:Guid>
    <b:Author>
      <b:Author>
        <b:Corporate>Telly Chat</b:Corporate>
      </b:Author>
    </b:Author>
    <b:Title>‘Gogglebox’ Cast: Complete Guide to the Shows Families, Friends and Theme Tune</b:Title>
    <b:Year>2015</b:Year>
    <b:YearAccessed>2015</b:YearAccessed>
    <b:MonthAccessed>April</b:MonthAccessed>
    <b:DayAccessed>19</b:DayAccessed>
    <b:URL>http://tellychat.co.uk/gogglebox-families-theme-tune-2014-new-series-3-episode-4od-0359/</b:URL>
    <b:RefOrder>8</b:RefOrder>
  </b:Source>
  <b:Source>
    <b:Tag>Dig14</b:Tag>
    <b:SourceType>InternetSite</b:SourceType>
    <b:Guid>{625050DD-D33B-44A8-943E-286E2FD5DB45}</b:Guid>
    <b:Author>
      <b:Author>
        <b:Corporate>DigitalSpy</b:Corporate>
      </b:Author>
    </b:Author>
    <b:Title>Gogglebox: Channel 4 confirms Steph and Dom spinoff talks</b:Title>
    <b:Year>2014</b:Year>
    <b:YearAccessed>2015</b:YearAccessed>
    <b:MonthAccessed>April</b:MonthAccessed>
    <b:DayAccessed>19</b:DayAccessed>
    <b:URL>http://www.digitalspy.co.uk/tv/news/a562110/gogglebox-channel-4-confirms-steph-and-dom-spinoff-talks.html</b:URL>
    <b:RefOrder>9</b:RefOrder>
  </b:Source>
  <b:Source>
    <b:Tag>Wik1537</b:Tag>
    <b:SourceType>InternetSite</b:SourceType>
    <b:Guid>{420DC853-44F4-4392-9BC6-B713B5C37482}</b:Guid>
    <b:Author>
      <b:Author>
        <b:Corporate>Wikipedia</b:Corporate>
      </b:Author>
    </b:Author>
    <b:Title>Tim Wonnacott</b:Title>
    <b:Year>2015</b:Year>
    <b:YearAccessed>2015</b:YearAccessed>
    <b:MonthAccessed>April</b:MonthAccessed>
    <b:DayAccessed>19</b:DayAccessed>
    <b:URL>http://en.wikipedia.org/wiki/Tim_Wonnacott</b:URL>
    <b:RefOrder>10</b:RefOrder>
  </b:Source>
  <b:Source>
    <b:Tag>Wik1538</b:Tag>
    <b:SourceType>InternetSite</b:SourceType>
    <b:Guid>{62226F7F-5CA9-4C04-A63F-1C3DE71B12D2}</b:Guid>
    <b:Author>
      <b:Author>
        <b:Corporate>Wikipedia</b:Corporate>
      </b:Author>
    </b:Author>
    <b:Title>Bargain Hunt</b:Title>
    <b:Year>2015</b:Year>
    <b:YearAccessed>2015</b:YearAccessed>
    <b:MonthAccessed>April</b:MonthAccessed>
    <b:DayAccessed>19</b:DayAccessed>
    <b:URL>http://en.wikipedia.org/wiki/Bargain_Hunt</b:URL>
    <b:RefOrder>6</b:RefOrder>
  </b:Source>
  <b:Source>
    <b:Tag>Rad15</b:Tag>
    <b:SourceType>InternetSite</b:SourceType>
    <b:Guid>{7BCEED03-1745-489B-811F-B554AA351386}</b:Guid>
    <b:Author>
      <b:Author>
        <b:Corporate>RadioTimes</b:Corporate>
      </b:Author>
    </b:Author>
    <b:Title>Gogglebox rules Friday night with biggest audience ever</b:Title>
    <b:Year>2015</b:Year>
    <b:YearAccessed>2015</b:YearAccessed>
    <b:MonthAccessed>April</b:MonthAccessed>
    <b:DayAccessed>19</b:DayAccessed>
    <b:URL>http://www.radiotimes.com/news/2015-02-23/gogglebox-rules-friday-night-with-biggest-audience-ever</b:URL>
    <b:RefOrder>7</b:RefOrder>
  </b:Source>
  <b:Source>
    <b:Tag>All151</b:Tag>
    <b:SourceType>InternetSite</b:SourceType>
    <b:Guid>{E3413E1E-FEE5-4F5A-BEDF-D1FB42C0D51B}</b:Guid>
    <b:Author>
      <b:Author>
        <b:Corporate>All4</b:Corporate>
      </b:Author>
    </b:Author>
    <b:Title>Gogglebox</b:Title>
    <b:Year>2015</b:Year>
    <b:YearAccessed>2015</b:YearAccessed>
    <b:MonthAccessed>April</b:MonthAccessed>
    <b:DayAccessed>19</b:DayAccessed>
    <b:URL>http://www.channel4.com/programmes/gogglebox/on-demand/</b:URL>
    <b:RefOrder>1</b:RefOrder>
  </b:Source>
</b:Sources>
</file>

<file path=customXml/itemProps1.xml><?xml version="1.0" encoding="utf-8"?>
<ds:datastoreItem xmlns:ds="http://schemas.openxmlformats.org/officeDocument/2006/customXml" ds:itemID="{000C9A0F-D12D-4C73-AEA9-267662A5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Mid Cheshire College</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media_1</dc:creator>
  <cp:lastModifiedBy>Tom</cp:lastModifiedBy>
  <cp:revision>7</cp:revision>
  <dcterms:created xsi:type="dcterms:W3CDTF">2015-06-02T15:25:00Z</dcterms:created>
  <dcterms:modified xsi:type="dcterms:W3CDTF">2015-06-02T15:41:00Z</dcterms:modified>
</cp:coreProperties>
</file>